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90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0050F" w:rsidTr="0060050F">
        <w:tc>
          <w:tcPr>
            <w:tcW w:w="4316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Colony</w:t>
            </w:r>
          </w:p>
        </w:tc>
        <w:tc>
          <w:tcPr>
            <w:tcW w:w="4317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Founder</w:t>
            </w:r>
          </w:p>
        </w:tc>
        <w:tc>
          <w:tcPr>
            <w:tcW w:w="4317" w:type="dxa"/>
          </w:tcPr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  <w:r w:rsidRPr="0060050F">
              <w:rPr>
                <w:rFonts w:ascii="Lucida Calligraphy" w:hAnsi="Lucida Calligraphy"/>
              </w:rPr>
              <w:t>Reason Founded</w:t>
            </w:r>
          </w:p>
        </w:tc>
      </w:tr>
      <w:tr w:rsidR="0060050F" w:rsidTr="0060050F">
        <w:tc>
          <w:tcPr>
            <w:tcW w:w="4316" w:type="dxa"/>
          </w:tcPr>
          <w:p w:rsidR="0060050F" w:rsidRDefault="00143B4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Virginia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143B4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Maryland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FD67C8" w:rsidRDefault="00FD67C8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143B4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The Carolinas</w:t>
            </w: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  <w:tr w:rsidR="0060050F" w:rsidTr="0060050F">
        <w:tc>
          <w:tcPr>
            <w:tcW w:w="4316" w:type="dxa"/>
          </w:tcPr>
          <w:p w:rsidR="0060050F" w:rsidRDefault="00143B48" w:rsidP="0060050F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Georgia</w:t>
            </w:r>
            <w:bookmarkStart w:id="0" w:name="_GoBack"/>
            <w:bookmarkEnd w:id="0"/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Default="0060050F" w:rsidP="0060050F">
            <w:pPr>
              <w:rPr>
                <w:rFonts w:ascii="Lucida Calligraphy" w:hAnsi="Lucida Calligraphy"/>
              </w:rPr>
            </w:pPr>
          </w:p>
          <w:p w:rsidR="0060050F" w:rsidRPr="0060050F" w:rsidRDefault="0060050F" w:rsidP="0060050F">
            <w:pPr>
              <w:rPr>
                <w:rFonts w:ascii="Lucida Calligraphy" w:hAnsi="Lucida Calligraphy"/>
              </w:rPr>
            </w:pPr>
          </w:p>
        </w:tc>
        <w:tc>
          <w:tcPr>
            <w:tcW w:w="4317" w:type="dxa"/>
          </w:tcPr>
          <w:p w:rsidR="0060050F" w:rsidRDefault="0060050F" w:rsidP="0060050F"/>
        </w:tc>
        <w:tc>
          <w:tcPr>
            <w:tcW w:w="4317" w:type="dxa"/>
          </w:tcPr>
          <w:p w:rsidR="0060050F" w:rsidRDefault="0060050F" w:rsidP="0060050F"/>
        </w:tc>
      </w:tr>
    </w:tbl>
    <w:p w:rsidR="00CB3E2F" w:rsidRPr="0060050F" w:rsidRDefault="0060050F">
      <w:pPr>
        <w:rPr>
          <w:rFonts w:ascii="Lucida Calligraphy" w:hAnsi="Lucida Calligraphy"/>
          <w:sz w:val="52"/>
          <w:szCs w:val="52"/>
        </w:rPr>
      </w:pPr>
      <w:r w:rsidRPr="0060050F">
        <w:rPr>
          <w:rFonts w:ascii="Lucida Calligraphy" w:hAnsi="Lucida Calligraphy"/>
          <w:sz w:val="52"/>
          <w:szCs w:val="52"/>
        </w:rPr>
        <w:t xml:space="preserve">The </w:t>
      </w:r>
      <w:r w:rsidR="00143B48">
        <w:rPr>
          <w:rFonts w:ascii="Lucida Calligraphy" w:hAnsi="Lucida Calligraphy"/>
          <w:sz w:val="52"/>
          <w:szCs w:val="52"/>
        </w:rPr>
        <w:t>Southern</w:t>
      </w:r>
      <w:r w:rsidR="004108B9">
        <w:rPr>
          <w:rFonts w:ascii="Lucida Calligraphy" w:hAnsi="Lucida Calligraphy"/>
          <w:sz w:val="52"/>
          <w:szCs w:val="52"/>
        </w:rPr>
        <w:t xml:space="preserve"> </w:t>
      </w:r>
      <w:r w:rsidRPr="0060050F">
        <w:rPr>
          <w:rFonts w:ascii="Lucida Calligraphy" w:hAnsi="Lucida Calligraphy"/>
          <w:sz w:val="52"/>
          <w:szCs w:val="52"/>
        </w:rPr>
        <w:t>Colonies</w:t>
      </w:r>
    </w:p>
    <w:sectPr w:rsidR="00CB3E2F" w:rsidRPr="0060050F" w:rsidSect="006005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143B48"/>
    <w:rsid w:val="003F69D0"/>
    <w:rsid w:val="004108B9"/>
    <w:rsid w:val="0060050F"/>
    <w:rsid w:val="00944DF1"/>
    <w:rsid w:val="00E21C5A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C50E"/>
  <w15:chartTrackingRefBased/>
  <w15:docId w15:val="{CDA4F2C9-0D16-4626-A5BD-FACB889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2021-04-08T13:13:00Z</cp:lastPrinted>
  <dcterms:created xsi:type="dcterms:W3CDTF">2021-04-09T14:11:00Z</dcterms:created>
  <dcterms:modified xsi:type="dcterms:W3CDTF">2021-04-09T14:11:00Z</dcterms:modified>
</cp:coreProperties>
</file>