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77FDA" w14:textId="3104D72D" w:rsidR="00A87F25" w:rsidRDefault="00A87F25" w:rsidP="00A87F25">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Science FSA Review Video Project</w:t>
      </w:r>
    </w:p>
    <w:p w14:paraId="260CF691" w14:textId="74D16B8A"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b/>
          <w:bCs/>
          <w:sz w:val="20"/>
          <w:szCs w:val="20"/>
        </w:rPr>
        <w:t>Objective</w:t>
      </w:r>
    </w:p>
    <w:p w14:paraId="5A5BE7F3" w14:textId="56C1EAFC"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t>Each student will work alone or in groups of 2-4 to research a standard that will be assessed on the upcoming 8</w:t>
      </w:r>
      <w:r w:rsidRPr="00E93413">
        <w:rPr>
          <w:rFonts w:ascii="Times New Roman" w:eastAsia="Times New Roman" w:hAnsi="Times New Roman" w:cs="Times New Roman"/>
          <w:sz w:val="20"/>
          <w:szCs w:val="20"/>
          <w:vertAlign w:val="superscript"/>
        </w:rPr>
        <w:t>th</w:t>
      </w:r>
      <w:r w:rsidRPr="00E93413">
        <w:rPr>
          <w:rFonts w:ascii="Times New Roman" w:eastAsia="Times New Roman" w:hAnsi="Times New Roman" w:cs="Times New Roman"/>
          <w:sz w:val="20"/>
          <w:szCs w:val="20"/>
        </w:rPr>
        <w:t xml:space="preserve"> Grade Science </w:t>
      </w:r>
      <w:r w:rsidR="0028280F">
        <w:rPr>
          <w:rFonts w:ascii="Times New Roman" w:eastAsia="Times New Roman" w:hAnsi="Times New Roman" w:cs="Times New Roman"/>
          <w:sz w:val="20"/>
          <w:szCs w:val="20"/>
        </w:rPr>
        <w:t>FSA</w:t>
      </w:r>
      <w:r w:rsidRPr="00E93413">
        <w:rPr>
          <w:rFonts w:ascii="Times New Roman" w:eastAsia="Times New Roman" w:hAnsi="Times New Roman" w:cs="Times New Roman"/>
          <w:sz w:val="20"/>
          <w:szCs w:val="20"/>
        </w:rPr>
        <w:t xml:space="preserve"> and communicate the findings in a </w:t>
      </w:r>
      <w:proofErr w:type="gramStart"/>
      <w:r w:rsidRPr="00E93413">
        <w:rPr>
          <w:rFonts w:ascii="Times New Roman" w:eastAsia="Times New Roman" w:hAnsi="Times New Roman" w:cs="Times New Roman"/>
          <w:sz w:val="20"/>
          <w:szCs w:val="20"/>
        </w:rPr>
        <w:t>3-5 minute</w:t>
      </w:r>
      <w:proofErr w:type="gramEnd"/>
      <w:r w:rsidRPr="00E93413">
        <w:rPr>
          <w:rFonts w:ascii="Times New Roman" w:eastAsia="Times New Roman" w:hAnsi="Times New Roman" w:cs="Times New Roman"/>
          <w:sz w:val="20"/>
          <w:szCs w:val="20"/>
        </w:rPr>
        <w:t xml:space="preserve"> video. The main objectives are to communicate clear and accurate information in an engaging manner for an audience of your peers.</w:t>
      </w:r>
      <w:r w:rsidRPr="00E93413">
        <w:rPr>
          <w:rFonts w:ascii="Times New Roman" w:eastAsia="Times New Roman" w:hAnsi="Times New Roman" w:cs="Times New Roman"/>
          <w:sz w:val="20"/>
          <w:szCs w:val="20"/>
        </w:rPr>
        <w:br/>
      </w:r>
      <w:r w:rsidRPr="00E93413">
        <w:rPr>
          <w:rFonts w:ascii="Times New Roman" w:eastAsia="Times New Roman" w:hAnsi="Times New Roman" w:cs="Times New Roman"/>
          <w:i/>
          <w:iCs/>
          <w:sz w:val="20"/>
          <w:szCs w:val="20"/>
        </w:rPr>
        <w:t>Note</w:t>
      </w:r>
      <w:r w:rsidRPr="00E93413">
        <w:rPr>
          <w:rFonts w:ascii="Times New Roman" w:eastAsia="Times New Roman" w:hAnsi="Times New Roman" w:cs="Times New Roman"/>
          <w:sz w:val="20"/>
          <w:szCs w:val="20"/>
        </w:rPr>
        <w:t xml:space="preserve">. The project is evaluated on the basis of its accuracy, academic rigor, clarity, and ability to engage the viewers. The video is not assessed on the basis of its technical merits (i.e., you will not get extra points because the final product is visually impressive in a way that does not bear on effective communication). Note that sound is more important than video—if no one can hear it, no one will watch it. </w:t>
      </w:r>
    </w:p>
    <w:p w14:paraId="12DE35DD" w14:textId="77777777" w:rsidR="00E04629" w:rsidRPr="00E93413" w:rsidRDefault="00E04629" w:rsidP="00E04629">
      <w:pPr>
        <w:rPr>
          <w:rFonts w:ascii="Times New Roman" w:eastAsia="Times New Roman" w:hAnsi="Times New Roman" w:cs="Times New Roman"/>
          <w:b/>
          <w:bCs/>
          <w:sz w:val="20"/>
          <w:szCs w:val="20"/>
        </w:rPr>
      </w:pPr>
    </w:p>
    <w:p w14:paraId="71C517EE" w14:textId="77777777"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b/>
          <w:bCs/>
          <w:sz w:val="20"/>
          <w:szCs w:val="20"/>
        </w:rPr>
        <w:t xml:space="preserve">Deliverables </w:t>
      </w:r>
    </w:p>
    <w:p w14:paraId="3133EB97" w14:textId="4A771505"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t>There are two deliverables:</w:t>
      </w:r>
      <w:r w:rsidRPr="00E93413">
        <w:rPr>
          <w:rFonts w:ascii="Times New Roman" w:eastAsia="Times New Roman" w:hAnsi="Times New Roman" w:cs="Times New Roman"/>
          <w:sz w:val="20"/>
          <w:szCs w:val="20"/>
        </w:rPr>
        <w:br/>
        <w:t xml:space="preserve">1. The planning tools (storyboard and script)—due </w:t>
      </w:r>
      <w:r w:rsidR="00120877">
        <w:rPr>
          <w:rFonts w:ascii="Times New Roman" w:eastAsia="Times New Roman" w:hAnsi="Times New Roman" w:cs="Times New Roman"/>
          <w:sz w:val="20"/>
          <w:szCs w:val="20"/>
        </w:rPr>
        <w:t>5</w:t>
      </w:r>
      <w:r w:rsidR="00595882" w:rsidRPr="00E93413">
        <w:rPr>
          <w:rFonts w:ascii="Times New Roman" w:eastAsia="Times New Roman" w:hAnsi="Times New Roman" w:cs="Times New Roman"/>
          <w:sz w:val="20"/>
          <w:szCs w:val="20"/>
        </w:rPr>
        <w:t>/</w:t>
      </w:r>
      <w:r w:rsidR="00120877">
        <w:rPr>
          <w:rFonts w:ascii="Times New Roman" w:eastAsia="Times New Roman" w:hAnsi="Times New Roman" w:cs="Times New Roman"/>
          <w:sz w:val="20"/>
          <w:szCs w:val="20"/>
        </w:rPr>
        <w:t>5</w:t>
      </w:r>
      <w:r w:rsidR="00595882" w:rsidRPr="00E93413">
        <w:rPr>
          <w:rFonts w:ascii="Times New Roman" w:eastAsia="Times New Roman" w:hAnsi="Times New Roman" w:cs="Times New Roman"/>
          <w:sz w:val="20"/>
          <w:szCs w:val="20"/>
        </w:rPr>
        <w:t xml:space="preserve"> (</w:t>
      </w:r>
      <w:r w:rsidR="0066782F">
        <w:rPr>
          <w:rFonts w:ascii="Times New Roman" w:eastAsia="Times New Roman" w:hAnsi="Times New Roman" w:cs="Times New Roman"/>
          <w:sz w:val="20"/>
          <w:szCs w:val="20"/>
        </w:rPr>
        <w:t>1</w:t>
      </w:r>
      <w:r w:rsidR="0066782F" w:rsidRPr="0066782F">
        <w:rPr>
          <w:rFonts w:ascii="Times New Roman" w:eastAsia="Times New Roman" w:hAnsi="Times New Roman" w:cs="Times New Roman"/>
          <w:sz w:val="20"/>
          <w:szCs w:val="20"/>
          <w:vertAlign w:val="superscript"/>
        </w:rPr>
        <w:t>st</w:t>
      </w:r>
      <w:r w:rsidR="0066782F">
        <w:rPr>
          <w:rFonts w:ascii="Times New Roman" w:eastAsia="Times New Roman" w:hAnsi="Times New Roman" w:cs="Times New Roman"/>
          <w:sz w:val="20"/>
          <w:szCs w:val="20"/>
        </w:rPr>
        <w:t xml:space="preserve"> period + </w:t>
      </w:r>
      <w:r w:rsidR="00595882" w:rsidRPr="00E93413">
        <w:rPr>
          <w:rFonts w:ascii="Times New Roman" w:eastAsia="Times New Roman" w:hAnsi="Times New Roman" w:cs="Times New Roman"/>
          <w:sz w:val="20"/>
          <w:szCs w:val="20"/>
        </w:rPr>
        <w:t xml:space="preserve">A day) &amp; </w:t>
      </w:r>
      <w:r w:rsidR="00120877">
        <w:rPr>
          <w:rFonts w:ascii="Times New Roman" w:eastAsia="Times New Roman" w:hAnsi="Times New Roman" w:cs="Times New Roman"/>
          <w:sz w:val="20"/>
          <w:szCs w:val="20"/>
        </w:rPr>
        <w:t>5</w:t>
      </w:r>
      <w:r w:rsidR="00595882" w:rsidRPr="00E93413">
        <w:rPr>
          <w:rFonts w:ascii="Times New Roman" w:eastAsia="Times New Roman" w:hAnsi="Times New Roman" w:cs="Times New Roman"/>
          <w:sz w:val="20"/>
          <w:szCs w:val="20"/>
        </w:rPr>
        <w:t>/</w:t>
      </w:r>
      <w:r w:rsidR="00120877">
        <w:rPr>
          <w:rFonts w:ascii="Times New Roman" w:eastAsia="Times New Roman" w:hAnsi="Times New Roman" w:cs="Times New Roman"/>
          <w:sz w:val="20"/>
          <w:szCs w:val="20"/>
        </w:rPr>
        <w:t>6</w:t>
      </w:r>
      <w:r w:rsidR="00595882" w:rsidRPr="00E93413">
        <w:rPr>
          <w:rFonts w:ascii="Times New Roman" w:eastAsia="Times New Roman" w:hAnsi="Times New Roman" w:cs="Times New Roman"/>
          <w:sz w:val="20"/>
          <w:szCs w:val="20"/>
        </w:rPr>
        <w:t xml:space="preserve"> (B day) </w:t>
      </w:r>
    </w:p>
    <w:p w14:paraId="2FE1C983" w14:textId="6D97AF0C"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t xml:space="preserve">2. The final video—due </w:t>
      </w:r>
      <w:r w:rsidR="00595882" w:rsidRPr="00E93413">
        <w:rPr>
          <w:rFonts w:ascii="Times New Roman" w:eastAsia="Times New Roman" w:hAnsi="Times New Roman" w:cs="Times New Roman"/>
          <w:sz w:val="20"/>
          <w:szCs w:val="20"/>
        </w:rPr>
        <w:t>5/</w:t>
      </w:r>
      <w:r w:rsidR="00DC1AA4">
        <w:rPr>
          <w:rFonts w:ascii="Times New Roman" w:eastAsia="Times New Roman" w:hAnsi="Times New Roman" w:cs="Times New Roman"/>
          <w:sz w:val="20"/>
          <w:szCs w:val="20"/>
        </w:rPr>
        <w:t>13</w:t>
      </w:r>
      <w:r w:rsidR="00595882" w:rsidRPr="00E93413">
        <w:rPr>
          <w:rFonts w:ascii="Times New Roman" w:eastAsia="Times New Roman" w:hAnsi="Times New Roman" w:cs="Times New Roman"/>
          <w:sz w:val="20"/>
          <w:szCs w:val="20"/>
        </w:rPr>
        <w:t xml:space="preserve"> (A day) &amp; 5/</w:t>
      </w:r>
      <w:r w:rsidR="00DC1AA4">
        <w:rPr>
          <w:rFonts w:ascii="Times New Roman" w:eastAsia="Times New Roman" w:hAnsi="Times New Roman" w:cs="Times New Roman"/>
          <w:sz w:val="20"/>
          <w:szCs w:val="20"/>
        </w:rPr>
        <w:t>12</w:t>
      </w:r>
      <w:r w:rsidR="00595882" w:rsidRPr="00E93413">
        <w:rPr>
          <w:rFonts w:ascii="Times New Roman" w:eastAsia="Times New Roman" w:hAnsi="Times New Roman" w:cs="Times New Roman"/>
          <w:sz w:val="20"/>
          <w:szCs w:val="20"/>
        </w:rPr>
        <w:t xml:space="preserve"> (</w:t>
      </w:r>
      <w:r w:rsidR="00AB40C8">
        <w:rPr>
          <w:rFonts w:ascii="Times New Roman" w:eastAsia="Times New Roman" w:hAnsi="Times New Roman" w:cs="Times New Roman"/>
          <w:sz w:val="20"/>
          <w:szCs w:val="20"/>
        </w:rPr>
        <w:t>1</w:t>
      </w:r>
      <w:r w:rsidR="00AB40C8" w:rsidRPr="00AB40C8">
        <w:rPr>
          <w:rFonts w:ascii="Times New Roman" w:eastAsia="Times New Roman" w:hAnsi="Times New Roman" w:cs="Times New Roman"/>
          <w:sz w:val="20"/>
          <w:szCs w:val="20"/>
          <w:vertAlign w:val="superscript"/>
        </w:rPr>
        <w:t>st</w:t>
      </w:r>
      <w:r w:rsidR="00AB40C8">
        <w:rPr>
          <w:rFonts w:ascii="Times New Roman" w:eastAsia="Times New Roman" w:hAnsi="Times New Roman" w:cs="Times New Roman"/>
          <w:sz w:val="20"/>
          <w:szCs w:val="20"/>
        </w:rPr>
        <w:t xml:space="preserve"> period + </w:t>
      </w:r>
      <w:r w:rsidR="00595882" w:rsidRPr="00E93413">
        <w:rPr>
          <w:rFonts w:ascii="Times New Roman" w:eastAsia="Times New Roman" w:hAnsi="Times New Roman" w:cs="Times New Roman"/>
          <w:sz w:val="20"/>
          <w:szCs w:val="20"/>
        </w:rPr>
        <w:t>B day)</w:t>
      </w:r>
    </w:p>
    <w:p w14:paraId="03FC6F46" w14:textId="77777777" w:rsidR="00E04629" w:rsidRPr="00E93413" w:rsidRDefault="00E04629" w:rsidP="00E04629">
      <w:pPr>
        <w:rPr>
          <w:rFonts w:ascii="Times New Roman" w:eastAsia="Times New Roman" w:hAnsi="Times New Roman" w:cs="Times New Roman"/>
          <w:b/>
          <w:bCs/>
          <w:sz w:val="20"/>
          <w:szCs w:val="20"/>
        </w:rPr>
      </w:pPr>
    </w:p>
    <w:p w14:paraId="06458B41" w14:textId="77777777"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b/>
          <w:bCs/>
          <w:sz w:val="20"/>
          <w:szCs w:val="20"/>
        </w:rPr>
        <w:t xml:space="preserve">Required elements for the video </w:t>
      </w:r>
    </w:p>
    <w:p w14:paraId="34FBE048" w14:textId="77777777"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fldChar w:fldCharType="begin"/>
      </w:r>
      <w:r w:rsidRPr="00E93413">
        <w:rPr>
          <w:rFonts w:ascii="Times New Roman" w:eastAsia="Times New Roman" w:hAnsi="Times New Roman" w:cs="Times New Roman"/>
          <w:sz w:val="20"/>
          <w:szCs w:val="20"/>
        </w:rPr>
        <w:instrText xml:space="preserve"> INCLUDEPICTURE "/var/folders/jl/ffxrjp4d2j9074248wqstjcc0000gp/T/com.microsoft.Word/WebArchiveCopyPasteTempFiles/page2image62694144" \* MERGEFORMATINET </w:instrText>
      </w:r>
      <w:r w:rsidRPr="00E93413">
        <w:rPr>
          <w:rFonts w:ascii="Times New Roman" w:eastAsia="Times New Roman" w:hAnsi="Times New Roman" w:cs="Times New Roman"/>
          <w:sz w:val="20"/>
          <w:szCs w:val="20"/>
        </w:rPr>
        <w:fldChar w:fldCharType="separate"/>
      </w:r>
      <w:r w:rsidRPr="00E93413">
        <w:rPr>
          <w:rFonts w:ascii="Times New Roman" w:eastAsia="Times New Roman" w:hAnsi="Times New Roman" w:cs="Times New Roman"/>
          <w:noProof/>
          <w:sz w:val="20"/>
          <w:szCs w:val="20"/>
        </w:rPr>
        <w:drawing>
          <wp:inline distT="0" distB="0" distL="0" distR="0" wp14:anchorId="44D78E8A" wp14:editId="1C84282A">
            <wp:extent cx="9525" cy="9525"/>
            <wp:effectExtent l="0" t="0" r="0" b="0"/>
            <wp:docPr id="6" name="Picture 6" descr="page2image6269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62694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3413">
        <w:rPr>
          <w:rFonts w:ascii="Times New Roman" w:eastAsia="Times New Roman" w:hAnsi="Times New Roman" w:cs="Times New Roman"/>
          <w:sz w:val="20"/>
          <w:szCs w:val="20"/>
        </w:rPr>
        <w:fldChar w:fldCharType="end"/>
      </w:r>
    </w:p>
    <w:p w14:paraId="3DD7EF51" w14:textId="07D768A4"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t xml:space="preserve">1. </w:t>
      </w:r>
      <w:r w:rsidRPr="00E93413">
        <w:rPr>
          <w:rFonts w:ascii="Times New Roman" w:eastAsia="Times New Roman" w:hAnsi="Times New Roman" w:cs="Times New Roman"/>
          <w:i/>
          <w:iCs/>
          <w:sz w:val="20"/>
          <w:szCs w:val="20"/>
        </w:rPr>
        <w:t xml:space="preserve">Length. </w:t>
      </w:r>
      <w:r w:rsidRPr="00E93413">
        <w:rPr>
          <w:rFonts w:ascii="Times New Roman" w:eastAsia="Times New Roman" w:hAnsi="Times New Roman" w:cs="Times New Roman"/>
          <w:sz w:val="20"/>
          <w:szCs w:val="20"/>
        </w:rPr>
        <w:t xml:space="preserve">Your video should be 3–5 minutes in length, </w:t>
      </w:r>
      <w:r w:rsidRPr="00E93413">
        <w:rPr>
          <w:rFonts w:ascii="Times New Roman" w:eastAsia="Times New Roman" w:hAnsi="Times New Roman" w:cs="Times New Roman"/>
          <w:i/>
          <w:iCs/>
          <w:sz w:val="20"/>
          <w:szCs w:val="20"/>
        </w:rPr>
        <w:t xml:space="preserve">plus </w:t>
      </w:r>
      <w:r w:rsidRPr="00E93413">
        <w:rPr>
          <w:rFonts w:ascii="Times New Roman" w:eastAsia="Times New Roman" w:hAnsi="Times New Roman" w:cs="Times New Roman"/>
          <w:sz w:val="20"/>
          <w:szCs w:val="20"/>
        </w:rPr>
        <w:t>time for a “credit roll” to show your references.</w:t>
      </w:r>
      <w:r w:rsidRPr="00E93413">
        <w:rPr>
          <w:rFonts w:ascii="Times New Roman" w:eastAsia="Times New Roman" w:hAnsi="Times New Roman" w:cs="Times New Roman"/>
          <w:sz w:val="20"/>
          <w:szCs w:val="20"/>
        </w:rPr>
        <w:br/>
        <w:t xml:space="preserve">2. </w:t>
      </w:r>
      <w:r w:rsidRPr="00E93413">
        <w:rPr>
          <w:rFonts w:ascii="Times New Roman" w:eastAsia="Times New Roman" w:hAnsi="Times New Roman" w:cs="Times New Roman"/>
          <w:i/>
          <w:iCs/>
          <w:sz w:val="20"/>
          <w:szCs w:val="20"/>
        </w:rPr>
        <w:t xml:space="preserve">Style. </w:t>
      </w:r>
      <w:r w:rsidRPr="00E93413">
        <w:rPr>
          <w:rFonts w:ascii="Times New Roman" w:eastAsia="Times New Roman" w:hAnsi="Times New Roman" w:cs="Times New Roman"/>
          <w:sz w:val="20"/>
          <w:szCs w:val="20"/>
        </w:rPr>
        <w:t>There are no restrictions on the style of the video (i.e. a music video, a stop motion animation (Claymation), a sock puppet show, animated graphics, a scripted scene, filmed artist drawings on paper, a combination of the above, etc.)</w:t>
      </w:r>
      <w:r w:rsidRPr="00E93413">
        <w:rPr>
          <w:rFonts w:ascii="Times New Roman" w:eastAsia="Times New Roman" w:hAnsi="Times New Roman" w:cs="Times New Roman"/>
          <w:sz w:val="20"/>
          <w:szCs w:val="20"/>
        </w:rPr>
        <w:br/>
        <w:t xml:space="preserve">3. </w:t>
      </w:r>
      <w:r w:rsidRPr="00E93413">
        <w:rPr>
          <w:rFonts w:ascii="Times New Roman" w:eastAsia="Times New Roman" w:hAnsi="Times New Roman" w:cs="Times New Roman"/>
          <w:i/>
          <w:iCs/>
          <w:sz w:val="20"/>
          <w:szCs w:val="20"/>
        </w:rPr>
        <w:t xml:space="preserve">Title slide. </w:t>
      </w:r>
      <w:r w:rsidRPr="00E93413">
        <w:rPr>
          <w:rFonts w:ascii="Times New Roman" w:eastAsia="Times New Roman" w:hAnsi="Times New Roman" w:cs="Times New Roman"/>
          <w:sz w:val="20"/>
          <w:szCs w:val="20"/>
        </w:rPr>
        <w:t>Your video should begin with a descriptive title, your name(s), the name of the school, and the year in which it was created.</w:t>
      </w:r>
      <w:r w:rsidRPr="00E93413">
        <w:rPr>
          <w:rFonts w:ascii="Times New Roman" w:eastAsia="Times New Roman" w:hAnsi="Times New Roman" w:cs="Times New Roman"/>
          <w:sz w:val="20"/>
          <w:szCs w:val="20"/>
        </w:rPr>
        <w:br/>
        <w:t xml:space="preserve">4. </w:t>
      </w:r>
      <w:r w:rsidRPr="00E93413">
        <w:rPr>
          <w:rFonts w:ascii="Times New Roman" w:eastAsia="Times New Roman" w:hAnsi="Times New Roman" w:cs="Times New Roman"/>
          <w:i/>
          <w:iCs/>
          <w:sz w:val="20"/>
          <w:szCs w:val="20"/>
        </w:rPr>
        <w:t xml:space="preserve">Original content. </w:t>
      </w:r>
      <w:r w:rsidRPr="00E93413">
        <w:rPr>
          <w:rFonts w:ascii="Times New Roman" w:eastAsia="Times New Roman" w:hAnsi="Times New Roman" w:cs="Times New Roman"/>
          <w:sz w:val="20"/>
          <w:szCs w:val="20"/>
        </w:rPr>
        <w:t>Aim to create your own resources. That means using your own drawings, pictures, music, animations, filmed scenes, and interviews. Where this is not possible, be sure that you only use material which falls under Creative Commons license (that you can use and modify without breaking copyright laws).</w:t>
      </w:r>
      <w:r w:rsidRPr="00E93413">
        <w:rPr>
          <w:rFonts w:ascii="Times New Roman" w:eastAsia="Times New Roman" w:hAnsi="Times New Roman" w:cs="Times New Roman"/>
          <w:sz w:val="20"/>
          <w:szCs w:val="20"/>
        </w:rPr>
        <w:br/>
        <w:t xml:space="preserve">5. </w:t>
      </w:r>
      <w:r w:rsidRPr="00E93413">
        <w:rPr>
          <w:rFonts w:ascii="Times New Roman" w:eastAsia="Times New Roman" w:hAnsi="Times New Roman" w:cs="Times New Roman"/>
          <w:i/>
          <w:iCs/>
          <w:sz w:val="20"/>
          <w:szCs w:val="20"/>
        </w:rPr>
        <w:t>References</w:t>
      </w:r>
      <w:r w:rsidRPr="00E93413">
        <w:rPr>
          <w:rFonts w:ascii="Times New Roman" w:eastAsia="Times New Roman" w:hAnsi="Times New Roman" w:cs="Times New Roman"/>
          <w:sz w:val="20"/>
          <w:szCs w:val="20"/>
        </w:rPr>
        <w:t xml:space="preserve">. All artifacts (images, videos, music, sound effect, etc.) used in the video which you did not create yourself must be cited at the end. You do not need to use a complete reference; simply include a brief description of the item and a web address where the item was found (e.g., Picture of kitten www.spca.com). Be sure that all are subject to a Creative Commons license. Include a separate section where you credit the sources of information you used to research your video. </w:t>
      </w:r>
      <w:r w:rsidRPr="00E93413">
        <w:rPr>
          <w:rFonts w:ascii="Times New Roman" w:eastAsia="Times New Roman" w:hAnsi="Times New Roman" w:cs="Times New Roman"/>
          <w:sz w:val="20"/>
          <w:szCs w:val="20"/>
        </w:rPr>
        <w:br/>
        <w:t xml:space="preserve">6. </w:t>
      </w:r>
      <w:r w:rsidRPr="00E93413">
        <w:rPr>
          <w:rFonts w:ascii="Times New Roman" w:eastAsia="Times New Roman" w:hAnsi="Times New Roman" w:cs="Times New Roman"/>
          <w:i/>
          <w:iCs/>
          <w:sz w:val="20"/>
          <w:szCs w:val="20"/>
        </w:rPr>
        <w:t>Credits</w:t>
      </w:r>
      <w:r w:rsidRPr="00E93413">
        <w:rPr>
          <w:rFonts w:ascii="Times New Roman" w:eastAsia="Times New Roman" w:hAnsi="Times New Roman" w:cs="Times New Roman"/>
          <w:sz w:val="20"/>
          <w:szCs w:val="20"/>
        </w:rPr>
        <w:t>. Acknowledge the people who contributed to the video, including yourself, narrators and actors, people who supported the production, and your instructor</w:t>
      </w:r>
      <w:r w:rsidR="008B623A" w:rsidRPr="00E93413">
        <w:rPr>
          <w:rFonts w:ascii="Times New Roman" w:eastAsia="Times New Roman" w:hAnsi="Times New Roman" w:cs="Times New Roman"/>
          <w:sz w:val="20"/>
          <w:szCs w:val="20"/>
        </w:rPr>
        <w:t>.</w:t>
      </w:r>
      <w:r w:rsidRPr="00E93413">
        <w:rPr>
          <w:rFonts w:ascii="Times New Roman" w:eastAsia="Times New Roman" w:hAnsi="Times New Roman" w:cs="Times New Roman"/>
          <w:sz w:val="20"/>
          <w:szCs w:val="20"/>
        </w:rPr>
        <w:br/>
      </w:r>
      <w:r w:rsidR="0057596A" w:rsidRPr="00E93413">
        <w:rPr>
          <w:rFonts w:ascii="Times New Roman" w:eastAsia="Times New Roman" w:hAnsi="Times New Roman" w:cs="Times New Roman"/>
          <w:sz w:val="20"/>
          <w:szCs w:val="20"/>
        </w:rPr>
        <w:t>7</w:t>
      </w:r>
      <w:r w:rsidRPr="00E93413">
        <w:rPr>
          <w:rFonts w:ascii="Times New Roman" w:eastAsia="Times New Roman" w:hAnsi="Times New Roman" w:cs="Times New Roman"/>
          <w:sz w:val="20"/>
          <w:szCs w:val="20"/>
        </w:rPr>
        <w:t xml:space="preserve">. </w:t>
      </w:r>
      <w:r w:rsidRPr="00E93413">
        <w:rPr>
          <w:rFonts w:ascii="Times New Roman" w:eastAsia="Times New Roman" w:hAnsi="Times New Roman" w:cs="Times New Roman"/>
          <w:i/>
          <w:iCs/>
          <w:sz w:val="20"/>
          <w:szCs w:val="20"/>
        </w:rPr>
        <w:t>File format</w:t>
      </w:r>
      <w:r w:rsidRPr="00E93413">
        <w:rPr>
          <w:rFonts w:ascii="Times New Roman" w:eastAsia="Times New Roman" w:hAnsi="Times New Roman" w:cs="Times New Roman"/>
          <w:sz w:val="20"/>
          <w:szCs w:val="20"/>
        </w:rPr>
        <w:t xml:space="preserve">. Your video must be submitted in one of the following file formats: </w:t>
      </w:r>
      <w:r w:rsidRPr="00E93413">
        <w:rPr>
          <w:rFonts w:ascii="Times New Roman" w:eastAsia="Times New Roman" w:hAnsi="Times New Roman" w:cs="Times New Roman"/>
          <w:i/>
          <w:iCs/>
          <w:sz w:val="20"/>
          <w:szCs w:val="20"/>
        </w:rPr>
        <w:t>.mov, .mv4, mp4, .</w:t>
      </w:r>
      <w:proofErr w:type="spellStart"/>
      <w:r w:rsidRPr="00E93413">
        <w:rPr>
          <w:rFonts w:ascii="Times New Roman" w:eastAsia="Times New Roman" w:hAnsi="Times New Roman" w:cs="Times New Roman"/>
          <w:i/>
          <w:iCs/>
          <w:sz w:val="20"/>
          <w:szCs w:val="20"/>
        </w:rPr>
        <w:t>wmv</w:t>
      </w:r>
      <w:proofErr w:type="spellEnd"/>
      <w:r w:rsidRPr="00E93413">
        <w:rPr>
          <w:rFonts w:ascii="Times New Roman" w:eastAsia="Times New Roman" w:hAnsi="Times New Roman" w:cs="Times New Roman"/>
          <w:i/>
          <w:iCs/>
          <w:sz w:val="20"/>
          <w:szCs w:val="20"/>
        </w:rPr>
        <w:t xml:space="preserve">. </w:t>
      </w:r>
      <w:r w:rsidRPr="00E93413">
        <w:rPr>
          <w:rFonts w:ascii="Times New Roman" w:eastAsia="Times New Roman" w:hAnsi="Times New Roman" w:cs="Times New Roman"/>
          <w:sz w:val="20"/>
          <w:szCs w:val="20"/>
        </w:rPr>
        <w:t xml:space="preserve">Note that these are </w:t>
      </w:r>
      <w:r w:rsidRPr="00E93413">
        <w:rPr>
          <w:rFonts w:ascii="Times New Roman" w:eastAsia="Times New Roman" w:hAnsi="Times New Roman" w:cs="Times New Roman"/>
          <w:i/>
          <w:iCs/>
          <w:sz w:val="20"/>
          <w:szCs w:val="20"/>
        </w:rPr>
        <w:t xml:space="preserve">rendered </w:t>
      </w:r>
      <w:r w:rsidRPr="00E93413">
        <w:rPr>
          <w:rFonts w:ascii="Times New Roman" w:eastAsia="Times New Roman" w:hAnsi="Times New Roman" w:cs="Times New Roman"/>
          <w:sz w:val="20"/>
          <w:szCs w:val="20"/>
        </w:rPr>
        <w:t xml:space="preserve">movies, that is, files that will play on someone else’s computer. Be sure to test your finished product ahead of the deadline. </w:t>
      </w:r>
    </w:p>
    <w:p w14:paraId="2004C301" w14:textId="77777777" w:rsidR="008B623A" w:rsidRPr="00E93413" w:rsidRDefault="008B623A" w:rsidP="00E04629">
      <w:pPr>
        <w:rPr>
          <w:rFonts w:ascii="Times New Roman" w:eastAsia="Times New Roman" w:hAnsi="Times New Roman" w:cs="Times New Roman"/>
          <w:b/>
          <w:bCs/>
          <w:sz w:val="20"/>
          <w:szCs w:val="20"/>
        </w:rPr>
      </w:pPr>
    </w:p>
    <w:p w14:paraId="71B9C943" w14:textId="77777777"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b/>
          <w:bCs/>
          <w:sz w:val="20"/>
          <w:szCs w:val="20"/>
        </w:rPr>
        <w:t xml:space="preserve">How to Begin </w:t>
      </w:r>
    </w:p>
    <w:p w14:paraId="7F6B0F9D" w14:textId="77777777"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t>Your project will take place in three separate stages:</w:t>
      </w:r>
      <w:r w:rsidRPr="00E93413">
        <w:rPr>
          <w:rFonts w:ascii="Times New Roman" w:eastAsia="Times New Roman" w:hAnsi="Times New Roman" w:cs="Times New Roman"/>
          <w:sz w:val="20"/>
          <w:szCs w:val="20"/>
        </w:rPr>
        <w:br/>
        <w:t xml:space="preserve">1. </w:t>
      </w:r>
      <w:r w:rsidRPr="00E93413">
        <w:rPr>
          <w:rFonts w:ascii="Times New Roman" w:eastAsia="Times New Roman" w:hAnsi="Times New Roman" w:cs="Times New Roman"/>
          <w:i/>
          <w:iCs/>
          <w:sz w:val="20"/>
          <w:szCs w:val="20"/>
        </w:rPr>
        <w:t xml:space="preserve">Planning. </w:t>
      </w:r>
      <w:r w:rsidRPr="00E93413">
        <w:rPr>
          <w:rFonts w:ascii="Times New Roman" w:eastAsia="Times New Roman" w:hAnsi="Times New Roman" w:cs="Times New Roman"/>
          <w:sz w:val="20"/>
          <w:szCs w:val="20"/>
        </w:rPr>
        <w:t xml:space="preserve">This is the phase where you research your </w:t>
      </w:r>
      <w:r w:rsidR="008B623A" w:rsidRPr="00E93413">
        <w:rPr>
          <w:rFonts w:ascii="Times New Roman" w:eastAsia="Times New Roman" w:hAnsi="Times New Roman" w:cs="Times New Roman"/>
          <w:sz w:val="20"/>
          <w:szCs w:val="20"/>
        </w:rPr>
        <w:t>standard</w:t>
      </w:r>
      <w:r w:rsidRPr="00E93413">
        <w:rPr>
          <w:rFonts w:ascii="Times New Roman" w:eastAsia="Times New Roman" w:hAnsi="Times New Roman" w:cs="Times New Roman"/>
          <w:sz w:val="20"/>
          <w:szCs w:val="20"/>
        </w:rPr>
        <w:t xml:space="preserve"> and envision how your video will look and sound (using planning tools such as the script and storyboard).</w:t>
      </w:r>
      <w:r w:rsidRPr="00E93413">
        <w:rPr>
          <w:rFonts w:ascii="Times New Roman" w:eastAsia="Times New Roman" w:hAnsi="Times New Roman" w:cs="Times New Roman"/>
          <w:sz w:val="20"/>
          <w:szCs w:val="20"/>
        </w:rPr>
        <w:br/>
        <w:t xml:space="preserve">2. </w:t>
      </w:r>
      <w:r w:rsidRPr="00E93413">
        <w:rPr>
          <w:rFonts w:ascii="Times New Roman" w:eastAsia="Times New Roman" w:hAnsi="Times New Roman" w:cs="Times New Roman"/>
          <w:i/>
          <w:iCs/>
          <w:sz w:val="20"/>
          <w:szCs w:val="20"/>
        </w:rPr>
        <w:t>Production</w:t>
      </w:r>
      <w:r w:rsidRPr="00E93413">
        <w:rPr>
          <w:rFonts w:ascii="Times New Roman" w:eastAsia="Times New Roman" w:hAnsi="Times New Roman" w:cs="Times New Roman"/>
          <w:sz w:val="20"/>
          <w:szCs w:val="20"/>
        </w:rPr>
        <w:t xml:space="preserve">. This means creating and collecting all the artifacts (e.g., images, videos, sounds, narration) you will need for the video. </w:t>
      </w:r>
    </w:p>
    <w:p w14:paraId="4942F90A" w14:textId="217EFDB5"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t xml:space="preserve">3. </w:t>
      </w:r>
      <w:r w:rsidRPr="00E93413">
        <w:rPr>
          <w:rFonts w:ascii="Times New Roman" w:eastAsia="Times New Roman" w:hAnsi="Times New Roman" w:cs="Times New Roman"/>
          <w:i/>
          <w:iCs/>
          <w:sz w:val="20"/>
          <w:szCs w:val="20"/>
        </w:rPr>
        <w:t xml:space="preserve">Editing. </w:t>
      </w:r>
      <w:r w:rsidRPr="00E93413">
        <w:rPr>
          <w:rFonts w:ascii="Times New Roman" w:eastAsia="Times New Roman" w:hAnsi="Times New Roman" w:cs="Times New Roman"/>
          <w:sz w:val="20"/>
          <w:szCs w:val="20"/>
        </w:rPr>
        <w:t xml:space="preserve">This stage is done using video-editing software such as Power Point, iMovie, or Movie Maker, where you stitch the artifacts together and sync then in time with a narration or other sounds. </w:t>
      </w:r>
    </w:p>
    <w:p w14:paraId="2958C9FA" w14:textId="77777777" w:rsidR="008B623A" w:rsidRPr="00E93413" w:rsidRDefault="008B623A" w:rsidP="00E04629">
      <w:pPr>
        <w:rPr>
          <w:rFonts w:ascii="Times New Roman" w:eastAsia="Times New Roman" w:hAnsi="Times New Roman" w:cs="Times New Roman"/>
          <w:b/>
          <w:bCs/>
          <w:sz w:val="20"/>
          <w:szCs w:val="20"/>
        </w:rPr>
      </w:pPr>
    </w:p>
    <w:p w14:paraId="4E495163" w14:textId="77777777"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b/>
          <w:bCs/>
          <w:sz w:val="20"/>
          <w:szCs w:val="20"/>
        </w:rPr>
        <w:t xml:space="preserve">Resources </w:t>
      </w:r>
    </w:p>
    <w:p w14:paraId="6DC42D6F" w14:textId="77777777"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t xml:space="preserve">The website www.desktop-documentaries.com provides a wealth of information on possible storytelling techniques, basic video structure, scriptwriting advice, and more. If you are drawing a blank, consider structuring your video as you would an essay (hook, thesis statement, arguments that support your thesis, summary). </w:t>
      </w:r>
    </w:p>
    <w:p w14:paraId="1A0FFFCD" w14:textId="47769B73" w:rsidR="00E04629" w:rsidRPr="00E93413" w:rsidRDefault="00E04629" w:rsidP="00E04629">
      <w:pP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fldChar w:fldCharType="begin"/>
      </w:r>
      <w:r w:rsidRPr="00E93413">
        <w:rPr>
          <w:rFonts w:ascii="Times New Roman" w:eastAsia="Times New Roman" w:hAnsi="Times New Roman" w:cs="Times New Roman"/>
          <w:sz w:val="20"/>
          <w:szCs w:val="20"/>
        </w:rPr>
        <w:instrText xml:space="preserve"> INCLUDEPICTURE "/var/folders/jl/ffxrjp4d2j9074248wqstjcc0000gp/T/com.microsoft.Word/WebArchiveCopyPasteTempFiles/page4image62026544" \* MERGEFORMATINET </w:instrText>
      </w:r>
      <w:r w:rsidRPr="00E93413">
        <w:rPr>
          <w:rFonts w:ascii="Times New Roman" w:eastAsia="Times New Roman" w:hAnsi="Times New Roman" w:cs="Times New Roman"/>
          <w:sz w:val="20"/>
          <w:szCs w:val="20"/>
        </w:rPr>
        <w:fldChar w:fldCharType="separate"/>
      </w:r>
      <w:r w:rsidRPr="00E93413">
        <w:rPr>
          <w:rFonts w:ascii="Times New Roman" w:eastAsia="Times New Roman" w:hAnsi="Times New Roman" w:cs="Times New Roman"/>
          <w:noProof/>
          <w:sz w:val="20"/>
          <w:szCs w:val="20"/>
        </w:rPr>
        <w:drawing>
          <wp:inline distT="0" distB="0" distL="0" distR="0" wp14:anchorId="1505998B" wp14:editId="12E02B83">
            <wp:extent cx="9525" cy="9525"/>
            <wp:effectExtent l="0" t="0" r="0" b="0"/>
            <wp:docPr id="1" name="Picture 1" descr="page4image6202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4image62026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93413">
        <w:rPr>
          <w:rFonts w:ascii="Times New Roman" w:eastAsia="Times New Roman" w:hAnsi="Times New Roman" w:cs="Times New Roman"/>
          <w:sz w:val="20"/>
          <w:szCs w:val="20"/>
        </w:rPr>
        <w:fldChar w:fldCharType="end"/>
      </w:r>
    </w:p>
    <w:p w14:paraId="2C365FF9" w14:textId="3D0CA97A" w:rsidR="00200029" w:rsidRPr="00E93413" w:rsidRDefault="00200029" w:rsidP="00E04629">
      <w:pPr>
        <w:rPr>
          <w:rFonts w:ascii="Times New Roman" w:eastAsia="Times New Roman" w:hAnsi="Times New Roman" w:cs="Times New Roman"/>
          <w:sz w:val="20"/>
          <w:szCs w:val="20"/>
        </w:rPr>
      </w:pPr>
    </w:p>
    <w:p w14:paraId="29CE74E1" w14:textId="7066A11F" w:rsidR="00200029" w:rsidRPr="00E93413" w:rsidRDefault="00200029" w:rsidP="00E04629">
      <w:pPr>
        <w:rPr>
          <w:rFonts w:ascii="Times New Roman" w:eastAsia="Times New Roman" w:hAnsi="Times New Roman" w:cs="Times New Roman"/>
          <w:sz w:val="20"/>
          <w:szCs w:val="20"/>
        </w:rPr>
      </w:pPr>
    </w:p>
    <w:p w14:paraId="2C4003BF" w14:textId="2EDC7601" w:rsidR="00200029" w:rsidRPr="00E93413" w:rsidRDefault="00200029" w:rsidP="00E04629">
      <w:pPr>
        <w:rPr>
          <w:rFonts w:ascii="Times New Roman" w:eastAsia="Times New Roman" w:hAnsi="Times New Roman" w:cs="Times New Roman"/>
          <w:sz w:val="20"/>
          <w:szCs w:val="20"/>
        </w:rPr>
      </w:pPr>
    </w:p>
    <w:p w14:paraId="5AA7C001" w14:textId="707DD6AE" w:rsidR="00200029" w:rsidRPr="00E93413" w:rsidRDefault="00200029" w:rsidP="00E04629">
      <w:pPr>
        <w:rPr>
          <w:rFonts w:ascii="Times New Roman" w:eastAsia="Times New Roman" w:hAnsi="Times New Roman" w:cs="Times New Roman"/>
          <w:sz w:val="20"/>
          <w:szCs w:val="20"/>
        </w:rPr>
      </w:pPr>
    </w:p>
    <w:p w14:paraId="7F1A592F" w14:textId="77777777" w:rsidR="00200029" w:rsidRPr="00E93413" w:rsidRDefault="00200029" w:rsidP="00E04629">
      <w:pPr>
        <w:rPr>
          <w:rFonts w:ascii="Times New Roman" w:eastAsia="Times New Roman" w:hAnsi="Times New Roman" w:cs="Times New Roman"/>
          <w:sz w:val="20"/>
          <w:szCs w:val="20"/>
        </w:rPr>
      </w:pPr>
    </w:p>
    <w:p w14:paraId="72D51457" w14:textId="77777777" w:rsidR="008B623A" w:rsidRPr="00E93413" w:rsidRDefault="008B623A" w:rsidP="00A87F25">
      <w:pPr>
        <w:jc w:val="center"/>
        <w:rPr>
          <w:rFonts w:ascii="Times New Roman" w:eastAsia="Times New Roman" w:hAnsi="Times New Roman" w:cs="Times New Roman"/>
          <w:sz w:val="20"/>
          <w:szCs w:val="20"/>
        </w:rPr>
      </w:pPr>
      <w:r w:rsidRPr="00E93413">
        <w:rPr>
          <w:rFonts w:ascii="Times New Roman" w:eastAsia="Times New Roman" w:hAnsi="Times New Roman" w:cs="Times New Roman"/>
          <w:sz w:val="20"/>
          <w:szCs w:val="20"/>
        </w:rPr>
        <w:lastRenderedPageBreak/>
        <w:t>Your video will be graded based on the following criteria:</w:t>
      </w:r>
    </w:p>
    <w:p w14:paraId="737A48A3" w14:textId="77777777" w:rsidR="008B623A" w:rsidRPr="00E93413" w:rsidRDefault="008B623A" w:rsidP="008B623A">
      <w:pPr>
        <w:rPr>
          <w:rFonts w:ascii="Times New Roman" w:hAnsi="Times New Roman" w:cs="Times New Roman"/>
          <w:b/>
          <w:sz w:val="20"/>
          <w:szCs w:val="20"/>
        </w:rPr>
      </w:pPr>
      <w:r w:rsidRPr="00E93413">
        <w:rPr>
          <w:rFonts w:ascii="Times New Roman" w:hAnsi="Times New Roman" w:cs="Times New Roman"/>
          <w:b/>
          <w:sz w:val="20"/>
          <w:szCs w:val="20"/>
        </w:rPr>
        <w:t>Good quality audio</w:t>
      </w:r>
    </w:p>
    <w:p w14:paraId="354178F2"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Narration is clear.</w:t>
      </w:r>
    </w:p>
    <w:p w14:paraId="2BC9ACC3"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Music does not detract from or obscure narration (i.e., avoid music with singing, and the volume of the soundtrack should be low compared with the narration).</w:t>
      </w:r>
    </w:p>
    <w:p w14:paraId="72F58E4D"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If, for reasons that cannot be circumvented (e.g., wind at the time of recording), the sound is unclear, subtitles may help viewers make sense of the scene and remain engaged.</w:t>
      </w:r>
    </w:p>
    <w:p w14:paraId="51611B87"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xml:space="preserve"> </w:t>
      </w:r>
    </w:p>
    <w:p w14:paraId="1569F81E" w14:textId="77777777" w:rsidR="008B623A" w:rsidRPr="00E93413" w:rsidRDefault="008B623A" w:rsidP="008B623A">
      <w:pPr>
        <w:rPr>
          <w:rFonts w:ascii="Times New Roman" w:hAnsi="Times New Roman" w:cs="Times New Roman"/>
          <w:b/>
          <w:sz w:val="20"/>
          <w:szCs w:val="20"/>
        </w:rPr>
      </w:pPr>
      <w:r w:rsidRPr="00E93413">
        <w:rPr>
          <w:rFonts w:ascii="Times New Roman" w:hAnsi="Times New Roman" w:cs="Times New Roman"/>
          <w:b/>
          <w:sz w:val="20"/>
          <w:szCs w:val="20"/>
        </w:rPr>
        <w:t>Pacing</w:t>
      </w:r>
    </w:p>
    <w:p w14:paraId="1D6043DC"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Slow enough to give viewers a chance to think about the information presented.</w:t>
      </w:r>
    </w:p>
    <w:p w14:paraId="111801CD"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Pause between sections of the video that present different concepts to indicate a break (it’s like starting a new paragraph on paper).</w:t>
      </w:r>
    </w:p>
    <w:p w14:paraId="6109D5C2"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Show images for long enough that a viewer can make sense of them but change them periodically to ensure that viewers remain attentive.</w:t>
      </w:r>
    </w:p>
    <w:p w14:paraId="515A6DD5"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xml:space="preserve"> </w:t>
      </w:r>
    </w:p>
    <w:p w14:paraId="153475F9" w14:textId="77777777" w:rsidR="008B623A" w:rsidRPr="00E93413" w:rsidRDefault="008B623A" w:rsidP="008B623A">
      <w:pPr>
        <w:rPr>
          <w:rFonts w:ascii="Times New Roman" w:hAnsi="Times New Roman" w:cs="Times New Roman"/>
          <w:b/>
          <w:sz w:val="20"/>
          <w:szCs w:val="20"/>
        </w:rPr>
      </w:pPr>
      <w:r w:rsidRPr="00E93413">
        <w:rPr>
          <w:rFonts w:ascii="Times New Roman" w:hAnsi="Times New Roman" w:cs="Times New Roman"/>
          <w:b/>
          <w:sz w:val="20"/>
          <w:szCs w:val="20"/>
        </w:rPr>
        <w:t>Relevant visuals</w:t>
      </w:r>
    </w:p>
    <w:p w14:paraId="189E9306"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Visuals match the narration.</w:t>
      </w:r>
    </w:p>
    <w:p w14:paraId="167AFE30"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The narration orients the viewer to the image (e.g., the narrator says “in the left-hand corner of the circle there is a blue dot that represents electrons . . .”).</w:t>
      </w:r>
    </w:p>
    <w:p w14:paraId="077622FA"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Include subheadings or tag lines to emphasize new vocabulary or to introduce someone.</w:t>
      </w:r>
    </w:p>
    <w:p w14:paraId="5A287263"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Avoids distractors such as fancy transitions, tangents, and audio-visual overstimulation.</w:t>
      </w:r>
    </w:p>
    <w:p w14:paraId="5CB92830"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xml:space="preserve"> </w:t>
      </w:r>
    </w:p>
    <w:p w14:paraId="4647ACAD" w14:textId="77777777" w:rsidR="008B623A" w:rsidRPr="00E93413" w:rsidRDefault="008B623A" w:rsidP="008B623A">
      <w:pPr>
        <w:rPr>
          <w:rFonts w:ascii="Times New Roman" w:hAnsi="Times New Roman" w:cs="Times New Roman"/>
          <w:b/>
          <w:sz w:val="20"/>
          <w:szCs w:val="20"/>
        </w:rPr>
      </w:pPr>
      <w:r w:rsidRPr="00E93413">
        <w:rPr>
          <w:rFonts w:ascii="Times New Roman" w:hAnsi="Times New Roman" w:cs="Times New Roman"/>
          <w:b/>
          <w:sz w:val="20"/>
          <w:szCs w:val="20"/>
        </w:rPr>
        <w:t>Appropriate for audience</w:t>
      </w:r>
    </w:p>
    <w:p w14:paraId="46B850A0"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Targeted to an audience of peers; it is neither too technical nor too simplistic. It should help your peers learn something new.</w:t>
      </w:r>
    </w:p>
    <w:p w14:paraId="27F9D38E" w14:textId="77777777" w:rsidR="008B623A"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Go for depth rather than breadth.</w:t>
      </w:r>
    </w:p>
    <w:p w14:paraId="3635C8BA" w14:textId="77777777" w:rsidR="00E04629" w:rsidRPr="00E93413" w:rsidRDefault="008B623A" w:rsidP="008B623A">
      <w:pPr>
        <w:rPr>
          <w:rFonts w:ascii="Times New Roman" w:hAnsi="Times New Roman" w:cs="Times New Roman"/>
          <w:sz w:val="20"/>
          <w:szCs w:val="20"/>
        </w:rPr>
      </w:pPr>
      <w:r w:rsidRPr="00E93413">
        <w:rPr>
          <w:rFonts w:ascii="Times New Roman" w:hAnsi="Times New Roman" w:cs="Times New Roman"/>
          <w:sz w:val="20"/>
          <w:szCs w:val="20"/>
        </w:rPr>
        <w:t>• Video is respectful; it does not denigrate others, use offensive language or imagery, or inappropriate humor.</w:t>
      </w:r>
    </w:p>
    <w:p w14:paraId="48624EC1" w14:textId="77777777" w:rsidR="008B623A" w:rsidRPr="00E93413" w:rsidRDefault="008B623A" w:rsidP="008B623A">
      <w:pPr>
        <w:rPr>
          <w:rFonts w:ascii="Times New Roman" w:hAnsi="Times New Roman" w:cs="Times New Roman"/>
          <w:sz w:val="20"/>
          <w:szCs w:val="20"/>
        </w:rPr>
      </w:pPr>
    </w:p>
    <w:p w14:paraId="7E740B04" w14:textId="48C9F6A9" w:rsidR="008B623A" w:rsidRPr="00E93413" w:rsidRDefault="00200029" w:rsidP="00200029">
      <w:pPr>
        <w:jc w:val="center"/>
        <w:rPr>
          <w:rFonts w:ascii="Times New Roman" w:hAnsi="Times New Roman" w:cs="Times New Roman"/>
          <w:sz w:val="20"/>
          <w:szCs w:val="20"/>
        </w:rPr>
      </w:pPr>
      <w:r w:rsidRPr="00E93413">
        <w:rPr>
          <w:rFonts w:ascii="Times New Roman" w:hAnsi="Times New Roman" w:cs="Times New Roman"/>
          <w:sz w:val="20"/>
          <w:szCs w:val="20"/>
        </w:rPr>
        <w:t>The Standards You May Choose From</w:t>
      </w:r>
    </w:p>
    <w:p w14:paraId="0708A05E" w14:textId="70FCE9FF" w:rsidR="00200029" w:rsidRPr="00E93413" w:rsidRDefault="00200029" w:rsidP="00200029">
      <w:pPr>
        <w:jc w:val="center"/>
        <w:rPr>
          <w:rFonts w:ascii="Times New Roman" w:hAnsi="Times New Roman" w:cs="Times New Roman"/>
          <w:sz w:val="20"/>
          <w:szCs w:val="20"/>
        </w:rPr>
      </w:pPr>
    </w:p>
    <w:p w14:paraId="0112FF33" w14:textId="77777777" w:rsidR="006F6E06" w:rsidRDefault="006F6E06" w:rsidP="006F6E06">
      <w:pPr>
        <w:rPr>
          <w:rFonts w:ascii="Times New Roman" w:eastAsia="Times New Roman" w:hAnsi="Times New Roman" w:cs="Times New Roman"/>
          <w:b/>
          <w:color w:val="333333"/>
          <w:sz w:val="20"/>
          <w:szCs w:val="20"/>
          <w:shd w:val="clear" w:color="auto" w:fill="FFFFFF"/>
        </w:rPr>
        <w:sectPr w:rsidR="006F6E06" w:rsidSect="00E97FCA">
          <w:pgSz w:w="12240" w:h="15840"/>
          <w:pgMar w:top="1440" w:right="1440" w:bottom="1440" w:left="1440" w:header="720" w:footer="720" w:gutter="0"/>
          <w:cols w:space="720"/>
          <w:docGrid w:linePitch="360"/>
        </w:sectPr>
      </w:pPr>
    </w:p>
    <w:p w14:paraId="31A9D027" w14:textId="3A198BBF"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6.N.</w:t>
      </w:r>
      <w:proofErr w:type="gramEnd"/>
      <w:r w:rsidRPr="006F6E06">
        <w:rPr>
          <w:rFonts w:ascii="Times New Roman" w:eastAsia="Times New Roman" w:hAnsi="Times New Roman" w:cs="Times New Roman"/>
          <w:b/>
          <w:color w:val="333333"/>
          <w:sz w:val="22"/>
          <w:szCs w:val="22"/>
          <w:shd w:val="clear" w:color="auto" w:fill="FFFFFF"/>
        </w:rPr>
        <w:t>2.2</w:t>
      </w:r>
      <w:r w:rsidR="00ED4CDC" w:rsidRPr="006F6E06">
        <w:rPr>
          <w:rFonts w:ascii="Times New Roman" w:eastAsia="Times New Roman" w:hAnsi="Times New Roman" w:cs="Times New Roman"/>
          <w:b/>
          <w:color w:val="333333"/>
          <w:sz w:val="22"/>
          <w:szCs w:val="22"/>
          <w:shd w:val="clear" w:color="auto" w:fill="FFFFFF"/>
        </w:rPr>
        <w:t xml:space="preserve">- </w:t>
      </w:r>
      <w:r w:rsidR="00ED4CDC" w:rsidRPr="006F6E06">
        <w:rPr>
          <w:rFonts w:ascii="Times New Roman" w:eastAsia="Times New Roman" w:hAnsi="Times New Roman" w:cs="Times New Roman"/>
          <w:color w:val="333333"/>
          <w:sz w:val="22"/>
          <w:szCs w:val="22"/>
          <w:shd w:val="clear" w:color="auto" w:fill="FFFFFF"/>
        </w:rPr>
        <w:t>Science can change based on new evidence</w:t>
      </w:r>
    </w:p>
    <w:p w14:paraId="1D1CB49D" w14:textId="0FC15CF9"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6.E.</w:t>
      </w:r>
      <w:proofErr w:type="gramEnd"/>
      <w:r w:rsidRPr="00A877C1">
        <w:rPr>
          <w:rFonts w:ascii="Times New Roman" w:eastAsia="Times New Roman" w:hAnsi="Times New Roman" w:cs="Times New Roman"/>
          <w:b/>
          <w:color w:val="333333"/>
          <w:sz w:val="22"/>
          <w:szCs w:val="22"/>
          <w:highlight w:val="lightGray"/>
          <w:shd w:val="clear" w:color="auto" w:fill="FFFFFF"/>
        </w:rPr>
        <w:t>7.4</w:t>
      </w:r>
      <w:r w:rsidR="00ED4CDC" w:rsidRPr="00A877C1">
        <w:rPr>
          <w:rFonts w:ascii="Times New Roman" w:eastAsia="Times New Roman" w:hAnsi="Times New Roman" w:cs="Times New Roman"/>
          <w:b/>
          <w:color w:val="333333"/>
          <w:sz w:val="22"/>
          <w:szCs w:val="22"/>
          <w:highlight w:val="lightGray"/>
          <w:shd w:val="clear" w:color="auto" w:fill="FFFFFF"/>
        </w:rPr>
        <w:t xml:space="preserve">- </w:t>
      </w:r>
      <w:r w:rsidR="00ED4CDC" w:rsidRPr="00A877C1">
        <w:rPr>
          <w:rFonts w:ascii="Times New Roman" w:eastAsia="Times New Roman" w:hAnsi="Times New Roman" w:cs="Times New Roman"/>
          <w:color w:val="333333"/>
          <w:sz w:val="22"/>
          <w:szCs w:val="22"/>
          <w:highlight w:val="lightGray"/>
          <w:shd w:val="clear" w:color="auto" w:fill="FFFFFF"/>
        </w:rPr>
        <w:t>Spheres on Earth interactions</w:t>
      </w:r>
    </w:p>
    <w:p w14:paraId="0A541FD3" w14:textId="6BE08BC9"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6.E.</w:t>
      </w:r>
      <w:proofErr w:type="gramEnd"/>
      <w:r w:rsidRPr="006F6E06">
        <w:rPr>
          <w:rFonts w:ascii="Times New Roman" w:eastAsia="Times New Roman" w:hAnsi="Times New Roman" w:cs="Times New Roman"/>
          <w:b/>
          <w:color w:val="333333"/>
          <w:sz w:val="22"/>
          <w:szCs w:val="22"/>
          <w:shd w:val="clear" w:color="auto" w:fill="FFFFFF"/>
        </w:rPr>
        <w:t>7.5</w:t>
      </w:r>
      <w:r w:rsidR="00ED4CDC" w:rsidRPr="006F6E06">
        <w:rPr>
          <w:rFonts w:ascii="Times New Roman" w:eastAsia="Times New Roman" w:hAnsi="Times New Roman" w:cs="Times New Roman"/>
          <w:b/>
          <w:color w:val="333333"/>
          <w:sz w:val="22"/>
          <w:szCs w:val="22"/>
          <w:shd w:val="clear" w:color="auto" w:fill="FFFFFF"/>
        </w:rPr>
        <w:t xml:space="preserve">- </w:t>
      </w:r>
      <w:r w:rsidR="00ED4CDC" w:rsidRPr="006F6E06">
        <w:rPr>
          <w:rFonts w:ascii="Times New Roman" w:eastAsia="Times New Roman" w:hAnsi="Times New Roman" w:cs="Times New Roman"/>
          <w:color w:val="333333"/>
          <w:sz w:val="22"/>
          <w:szCs w:val="22"/>
          <w:shd w:val="clear" w:color="auto" w:fill="FFFFFF"/>
        </w:rPr>
        <w:t>Energy from the Sun powers the Earth</w:t>
      </w:r>
    </w:p>
    <w:p w14:paraId="49C962CF" w14:textId="3C722415"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6.P.</w:t>
      </w:r>
      <w:proofErr w:type="gramEnd"/>
      <w:r w:rsidRPr="00A877C1">
        <w:rPr>
          <w:rFonts w:ascii="Times New Roman" w:eastAsia="Times New Roman" w:hAnsi="Times New Roman" w:cs="Times New Roman"/>
          <w:b/>
          <w:color w:val="333333"/>
          <w:sz w:val="22"/>
          <w:szCs w:val="22"/>
          <w:highlight w:val="lightGray"/>
          <w:shd w:val="clear" w:color="auto" w:fill="FFFFFF"/>
        </w:rPr>
        <w:t>13.1</w:t>
      </w:r>
      <w:r w:rsidR="00ED4CDC" w:rsidRPr="00A877C1">
        <w:rPr>
          <w:rFonts w:ascii="Times New Roman" w:eastAsia="Times New Roman" w:hAnsi="Times New Roman" w:cs="Times New Roman"/>
          <w:b/>
          <w:color w:val="333333"/>
          <w:sz w:val="22"/>
          <w:szCs w:val="22"/>
          <w:highlight w:val="lightGray"/>
          <w:shd w:val="clear" w:color="auto" w:fill="FFFFFF"/>
        </w:rPr>
        <w:t xml:space="preserve">- </w:t>
      </w:r>
      <w:r w:rsidR="00ED4CDC" w:rsidRPr="00A877C1">
        <w:rPr>
          <w:rFonts w:ascii="Times New Roman" w:eastAsia="Times New Roman" w:hAnsi="Times New Roman" w:cs="Times New Roman"/>
          <w:color w:val="333333"/>
          <w:sz w:val="22"/>
          <w:szCs w:val="22"/>
          <w:highlight w:val="lightGray"/>
          <w:shd w:val="clear" w:color="auto" w:fill="FFFFFF"/>
        </w:rPr>
        <w:t>Types of forces</w:t>
      </w:r>
    </w:p>
    <w:p w14:paraId="35802FD7" w14:textId="61D3A5F9"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6.P.</w:t>
      </w:r>
      <w:proofErr w:type="gramEnd"/>
      <w:r w:rsidRPr="006F6E06">
        <w:rPr>
          <w:rFonts w:ascii="Times New Roman" w:eastAsia="Times New Roman" w:hAnsi="Times New Roman" w:cs="Times New Roman"/>
          <w:b/>
          <w:color w:val="333333"/>
          <w:sz w:val="22"/>
          <w:szCs w:val="22"/>
          <w:shd w:val="clear" w:color="auto" w:fill="FFFFFF"/>
        </w:rPr>
        <w:t>13.3</w:t>
      </w:r>
      <w:r w:rsidR="00ED4CDC" w:rsidRPr="006F6E06">
        <w:rPr>
          <w:rFonts w:ascii="Times New Roman" w:eastAsia="Times New Roman" w:hAnsi="Times New Roman" w:cs="Times New Roman"/>
          <w:b/>
          <w:color w:val="333333"/>
          <w:sz w:val="22"/>
          <w:szCs w:val="22"/>
          <w:shd w:val="clear" w:color="auto" w:fill="FFFFFF"/>
        </w:rPr>
        <w:t xml:space="preserve">- </w:t>
      </w:r>
      <w:r w:rsidR="00ED4CDC" w:rsidRPr="006F6E06">
        <w:rPr>
          <w:rFonts w:ascii="Times New Roman" w:eastAsia="Times New Roman" w:hAnsi="Times New Roman" w:cs="Times New Roman"/>
          <w:color w:val="333333"/>
          <w:sz w:val="22"/>
          <w:szCs w:val="22"/>
          <w:shd w:val="clear" w:color="auto" w:fill="FFFFFF"/>
        </w:rPr>
        <w:t>Unbalanced forces cause motion</w:t>
      </w:r>
    </w:p>
    <w:p w14:paraId="1812BB62" w14:textId="5FFBFC43"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6.L.</w:t>
      </w:r>
      <w:proofErr w:type="gramEnd"/>
      <w:r w:rsidRPr="00A877C1">
        <w:rPr>
          <w:rFonts w:ascii="Times New Roman" w:eastAsia="Times New Roman" w:hAnsi="Times New Roman" w:cs="Times New Roman"/>
          <w:b/>
          <w:color w:val="333333"/>
          <w:sz w:val="22"/>
          <w:szCs w:val="22"/>
          <w:highlight w:val="lightGray"/>
          <w:shd w:val="clear" w:color="auto" w:fill="FFFFFF"/>
        </w:rPr>
        <w:t>14.1</w:t>
      </w:r>
      <w:r w:rsidR="00ED4CDC" w:rsidRPr="00A877C1">
        <w:rPr>
          <w:rFonts w:ascii="Times New Roman" w:eastAsia="Times New Roman" w:hAnsi="Times New Roman" w:cs="Times New Roman"/>
          <w:b/>
          <w:color w:val="333333"/>
          <w:sz w:val="22"/>
          <w:szCs w:val="22"/>
          <w:highlight w:val="lightGray"/>
          <w:shd w:val="clear" w:color="auto" w:fill="FFFFFF"/>
        </w:rPr>
        <w:t xml:space="preserve">- </w:t>
      </w:r>
      <w:r w:rsidR="00ED4CDC" w:rsidRPr="00A877C1">
        <w:rPr>
          <w:rFonts w:ascii="Times New Roman" w:eastAsia="Times New Roman" w:hAnsi="Times New Roman" w:cs="Times New Roman"/>
          <w:color w:val="333333"/>
          <w:sz w:val="22"/>
          <w:szCs w:val="22"/>
          <w:highlight w:val="lightGray"/>
          <w:shd w:val="clear" w:color="auto" w:fill="FFFFFF"/>
        </w:rPr>
        <w:t>Organization of organisms (atoms to organisms)</w:t>
      </w:r>
    </w:p>
    <w:p w14:paraId="586EAD38" w14:textId="4C7DDF51"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6.L.</w:t>
      </w:r>
      <w:proofErr w:type="gramEnd"/>
      <w:r w:rsidRPr="006F6E06">
        <w:rPr>
          <w:rFonts w:ascii="Times New Roman" w:eastAsia="Times New Roman" w:hAnsi="Times New Roman" w:cs="Times New Roman"/>
          <w:b/>
          <w:color w:val="333333"/>
          <w:sz w:val="22"/>
          <w:szCs w:val="22"/>
          <w:shd w:val="clear" w:color="auto" w:fill="FFFFFF"/>
        </w:rPr>
        <w:t>14.2</w:t>
      </w:r>
      <w:r w:rsidR="00ED4CDC" w:rsidRPr="006F6E06">
        <w:rPr>
          <w:rFonts w:ascii="Times New Roman" w:eastAsia="Times New Roman" w:hAnsi="Times New Roman" w:cs="Times New Roman"/>
          <w:b/>
          <w:color w:val="333333"/>
          <w:sz w:val="22"/>
          <w:szCs w:val="22"/>
          <w:shd w:val="clear" w:color="auto" w:fill="FFFFFF"/>
        </w:rPr>
        <w:t xml:space="preserve">- </w:t>
      </w:r>
      <w:r w:rsidR="00ED4CDC" w:rsidRPr="006F6E06">
        <w:rPr>
          <w:rFonts w:ascii="Times New Roman" w:eastAsia="Times New Roman" w:hAnsi="Times New Roman" w:cs="Times New Roman"/>
          <w:color w:val="333333"/>
          <w:sz w:val="22"/>
          <w:szCs w:val="22"/>
          <w:shd w:val="clear" w:color="auto" w:fill="FFFFFF"/>
        </w:rPr>
        <w:t>Cell Theory</w:t>
      </w:r>
    </w:p>
    <w:p w14:paraId="6A1CFC37" w14:textId="2A8E4231" w:rsidR="00200029" w:rsidRPr="00A877C1" w:rsidRDefault="00200029" w:rsidP="006F6E06">
      <w:pPr>
        <w:rPr>
          <w:rFonts w:ascii="Times New Roman" w:eastAsia="Times New Roman" w:hAnsi="Times New Roman" w:cs="Times New Roman"/>
          <w:color w:val="333333"/>
          <w:sz w:val="22"/>
          <w:szCs w:val="22"/>
          <w:highlight w:val="lightGray"/>
          <w:shd w:val="clear" w:color="auto" w:fill="FFFFFF"/>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6.L.</w:t>
      </w:r>
      <w:proofErr w:type="gramEnd"/>
      <w:r w:rsidRPr="00A877C1">
        <w:rPr>
          <w:rFonts w:ascii="Times New Roman" w:eastAsia="Times New Roman" w:hAnsi="Times New Roman" w:cs="Times New Roman"/>
          <w:b/>
          <w:color w:val="333333"/>
          <w:sz w:val="22"/>
          <w:szCs w:val="22"/>
          <w:highlight w:val="lightGray"/>
          <w:shd w:val="clear" w:color="auto" w:fill="FFFFFF"/>
        </w:rPr>
        <w:t>14.4</w:t>
      </w:r>
      <w:r w:rsidR="00ED4CDC" w:rsidRPr="00A877C1">
        <w:rPr>
          <w:rFonts w:ascii="Times New Roman" w:eastAsia="Times New Roman" w:hAnsi="Times New Roman" w:cs="Times New Roman"/>
          <w:b/>
          <w:color w:val="333333"/>
          <w:sz w:val="22"/>
          <w:szCs w:val="22"/>
          <w:highlight w:val="lightGray"/>
          <w:shd w:val="clear" w:color="auto" w:fill="FFFFFF"/>
        </w:rPr>
        <w:t xml:space="preserve">- </w:t>
      </w:r>
      <w:r w:rsidR="00ED4CDC" w:rsidRPr="00A877C1">
        <w:rPr>
          <w:rFonts w:ascii="Times New Roman" w:eastAsia="Times New Roman" w:hAnsi="Times New Roman" w:cs="Times New Roman"/>
          <w:color w:val="333333"/>
          <w:sz w:val="22"/>
          <w:szCs w:val="22"/>
          <w:highlight w:val="lightGray"/>
          <w:shd w:val="clear" w:color="auto" w:fill="FFFFFF"/>
        </w:rPr>
        <w:t>Cell structure and organelles</w:t>
      </w:r>
    </w:p>
    <w:p w14:paraId="5DA6D3C6" w14:textId="742F64C4"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6.L.</w:t>
      </w:r>
      <w:proofErr w:type="gramEnd"/>
      <w:r w:rsidRPr="006F6E06">
        <w:rPr>
          <w:rFonts w:ascii="Times New Roman" w:eastAsia="Times New Roman" w:hAnsi="Times New Roman" w:cs="Times New Roman"/>
          <w:b/>
          <w:color w:val="333333"/>
          <w:sz w:val="22"/>
          <w:szCs w:val="22"/>
          <w:shd w:val="clear" w:color="auto" w:fill="FFFFFF"/>
        </w:rPr>
        <w:t>14.5</w:t>
      </w:r>
      <w:r w:rsidR="00ED4CDC" w:rsidRPr="006F6E06">
        <w:rPr>
          <w:rFonts w:ascii="Times New Roman" w:eastAsia="Times New Roman" w:hAnsi="Times New Roman" w:cs="Times New Roman"/>
          <w:b/>
          <w:color w:val="333333"/>
          <w:sz w:val="22"/>
          <w:szCs w:val="22"/>
          <w:shd w:val="clear" w:color="auto" w:fill="FFFFFF"/>
        </w:rPr>
        <w:t xml:space="preserve">- </w:t>
      </w:r>
      <w:r w:rsidR="00ED4CDC" w:rsidRPr="006F6E06">
        <w:rPr>
          <w:rFonts w:ascii="Times New Roman" w:eastAsia="Times New Roman" w:hAnsi="Times New Roman" w:cs="Times New Roman"/>
          <w:color w:val="333333"/>
          <w:sz w:val="22"/>
          <w:szCs w:val="22"/>
          <w:shd w:val="clear" w:color="auto" w:fill="FFFFFF"/>
        </w:rPr>
        <w:t>Body systems and their functions</w:t>
      </w:r>
    </w:p>
    <w:p w14:paraId="5DA68148" w14:textId="5101B4CD"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6.L.</w:t>
      </w:r>
      <w:proofErr w:type="gramEnd"/>
      <w:r w:rsidRPr="00A877C1">
        <w:rPr>
          <w:rFonts w:ascii="Times New Roman" w:eastAsia="Times New Roman" w:hAnsi="Times New Roman" w:cs="Times New Roman"/>
          <w:b/>
          <w:color w:val="333333"/>
          <w:sz w:val="22"/>
          <w:szCs w:val="22"/>
          <w:highlight w:val="lightGray"/>
          <w:shd w:val="clear" w:color="auto" w:fill="FFFFFF"/>
        </w:rPr>
        <w:t>15.1</w:t>
      </w:r>
      <w:r w:rsidR="00ED4CDC" w:rsidRPr="00A877C1">
        <w:rPr>
          <w:rFonts w:ascii="Times New Roman" w:eastAsia="Times New Roman" w:hAnsi="Times New Roman" w:cs="Times New Roman"/>
          <w:b/>
          <w:color w:val="333333"/>
          <w:sz w:val="22"/>
          <w:szCs w:val="22"/>
          <w:highlight w:val="lightGray"/>
          <w:shd w:val="clear" w:color="auto" w:fill="FFFFFF"/>
        </w:rPr>
        <w:t xml:space="preserve">- </w:t>
      </w:r>
      <w:r w:rsidR="00ED4CDC" w:rsidRPr="00A877C1">
        <w:rPr>
          <w:rFonts w:ascii="Times New Roman" w:eastAsia="Times New Roman" w:hAnsi="Times New Roman" w:cs="Times New Roman"/>
          <w:color w:val="333333"/>
          <w:sz w:val="22"/>
          <w:szCs w:val="22"/>
          <w:highlight w:val="lightGray"/>
          <w:shd w:val="clear" w:color="auto" w:fill="FFFFFF"/>
        </w:rPr>
        <w:t>Classification of organisms</w:t>
      </w:r>
    </w:p>
    <w:p w14:paraId="63159885" w14:textId="4A92AD8F"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7.N.</w:t>
      </w:r>
      <w:proofErr w:type="gramEnd"/>
      <w:r w:rsidRPr="006F6E06">
        <w:rPr>
          <w:rFonts w:ascii="Times New Roman" w:eastAsia="Times New Roman" w:hAnsi="Times New Roman" w:cs="Times New Roman"/>
          <w:b/>
          <w:color w:val="333333"/>
          <w:sz w:val="22"/>
          <w:szCs w:val="22"/>
          <w:shd w:val="clear" w:color="auto" w:fill="FFFFFF"/>
        </w:rPr>
        <w:t>1.2</w:t>
      </w:r>
      <w:r w:rsidR="00E93413" w:rsidRPr="006F6E06">
        <w:rPr>
          <w:rFonts w:ascii="Times New Roman" w:eastAsia="Times New Roman" w:hAnsi="Times New Roman" w:cs="Times New Roman"/>
          <w:b/>
          <w:color w:val="333333"/>
          <w:sz w:val="22"/>
          <w:szCs w:val="22"/>
          <w:shd w:val="clear" w:color="auto" w:fill="FFFFFF"/>
        </w:rPr>
        <w:t xml:space="preserve">- </w:t>
      </w:r>
      <w:r w:rsidR="00E93413" w:rsidRPr="006F6E06">
        <w:rPr>
          <w:rFonts w:ascii="Times New Roman" w:eastAsia="Times New Roman" w:hAnsi="Times New Roman" w:cs="Times New Roman"/>
          <w:color w:val="333333"/>
          <w:sz w:val="22"/>
          <w:szCs w:val="22"/>
          <w:shd w:val="clear" w:color="auto" w:fill="FFFFFF"/>
        </w:rPr>
        <w:t>Replication vs. repetition of experiments</w:t>
      </w:r>
    </w:p>
    <w:p w14:paraId="53B86981" w14:textId="0F0BE510"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7.N.</w:t>
      </w:r>
      <w:proofErr w:type="gramEnd"/>
      <w:r w:rsidRPr="00A877C1">
        <w:rPr>
          <w:rFonts w:ascii="Times New Roman" w:eastAsia="Times New Roman" w:hAnsi="Times New Roman" w:cs="Times New Roman"/>
          <w:b/>
          <w:color w:val="333333"/>
          <w:sz w:val="22"/>
          <w:szCs w:val="22"/>
          <w:highlight w:val="lightGray"/>
          <w:shd w:val="clear" w:color="auto" w:fill="FFFFFF"/>
        </w:rPr>
        <w:t>1.5</w:t>
      </w:r>
      <w:r w:rsidR="00E93413" w:rsidRPr="00A877C1">
        <w:rPr>
          <w:rFonts w:ascii="Times New Roman" w:eastAsia="Times New Roman" w:hAnsi="Times New Roman" w:cs="Times New Roman"/>
          <w:b/>
          <w:color w:val="333333"/>
          <w:sz w:val="22"/>
          <w:szCs w:val="22"/>
          <w:highlight w:val="lightGray"/>
          <w:shd w:val="clear" w:color="auto" w:fill="FFFFFF"/>
        </w:rPr>
        <w:t xml:space="preserve">- </w:t>
      </w:r>
      <w:r w:rsidR="00E93413" w:rsidRPr="00A877C1">
        <w:rPr>
          <w:rFonts w:ascii="Times New Roman" w:eastAsia="Times New Roman" w:hAnsi="Times New Roman" w:cs="Times New Roman"/>
          <w:color w:val="333333"/>
          <w:sz w:val="22"/>
          <w:szCs w:val="22"/>
          <w:highlight w:val="lightGray"/>
          <w:shd w:val="clear" w:color="auto" w:fill="FFFFFF"/>
        </w:rPr>
        <w:t>Scientific method</w:t>
      </w:r>
    </w:p>
    <w:p w14:paraId="1AE7216B" w14:textId="01E67279"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7.N.</w:t>
      </w:r>
      <w:proofErr w:type="gramEnd"/>
      <w:r w:rsidRPr="006F6E06">
        <w:rPr>
          <w:rFonts w:ascii="Times New Roman" w:eastAsia="Times New Roman" w:hAnsi="Times New Roman" w:cs="Times New Roman"/>
          <w:b/>
          <w:color w:val="333333"/>
          <w:sz w:val="22"/>
          <w:szCs w:val="22"/>
          <w:shd w:val="clear" w:color="auto" w:fill="FFFFFF"/>
        </w:rPr>
        <w:t>3.1</w:t>
      </w:r>
      <w:r w:rsidR="00E93413" w:rsidRPr="006F6E06">
        <w:rPr>
          <w:rFonts w:ascii="Times New Roman" w:eastAsia="Times New Roman" w:hAnsi="Times New Roman" w:cs="Times New Roman"/>
          <w:b/>
          <w:color w:val="333333"/>
          <w:sz w:val="22"/>
          <w:szCs w:val="22"/>
          <w:shd w:val="clear" w:color="auto" w:fill="FFFFFF"/>
        </w:rPr>
        <w:t xml:space="preserve">- </w:t>
      </w:r>
      <w:r w:rsidR="00E93413" w:rsidRPr="006F6E06">
        <w:rPr>
          <w:rFonts w:ascii="Times New Roman" w:eastAsia="Times New Roman" w:hAnsi="Times New Roman" w:cs="Times New Roman"/>
          <w:color w:val="333333"/>
          <w:sz w:val="22"/>
          <w:szCs w:val="22"/>
          <w:shd w:val="clear" w:color="auto" w:fill="FFFFFF"/>
        </w:rPr>
        <w:t>Theories vs. laws</w:t>
      </w:r>
    </w:p>
    <w:p w14:paraId="6D1530C4" w14:textId="2AEF36F7" w:rsidR="00200029" w:rsidRPr="00A877C1" w:rsidRDefault="00200029" w:rsidP="006F6E06">
      <w:pPr>
        <w:tabs>
          <w:tab w:val="left" w:pos="1425"/>
        </w:tabs>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7.E.</w:t>
      </w:r>
      <w:proofErr w:type="gramEnd"/>
      <w:r w:rsidRPr="00A877C1">
        <w:rPr>
          <w:rFonts w:ascii="Times New Roman" w:eastAsia="Times New Roman" w:hAnsi="Times New Roman" w:cs="Times New Roman"/>
          <w:b/>
          <w:color w:val="333333"/>
          <w:sz w:val="22"/>
          <w:szCs w:val="22"/>
          <w:highlight w:val="lightGray"/>
          <w:shd w:val="clear" w:color="auto" w:fill="FFFFFF"/>
        </w:rPr>
        <w:t>6.2</w:t>
      </w:r>
      <w:r w:rsidR="00E93413" w:rsidRPr="00A877C1">
        <w:rPr>
          <w:rFonts w:ascii="Times New Roman" w:eastAsia="Times New Roman" w:hAnsi="Times New Roman" w:cs="Times New Roman"/>
          <w:b/>
          <w:color w:val="333333"/>
          <w:sz w:val="22"/>
          <w:szCs w:val="22"/>
          <w:highlight w:val="lightGray"/>
          <w:shd w:val="clear" w:color="auto" w:fill="FFFFFF"/>
        </w:rPr>
        <w:t xml:space="preserve">- </w:t>
      </w:r>
      <w:r w:rsidR="00E93413" w:rsidRPr="00A877C1">
        <w:rPr>
          <w:rFonts w:ascii="Times New Roman" w:eastAsia="Times New Roman" w:hAnsi="Times New Roman" w:cs="Times New Roman"/>
          <w:color w:val="333333"/>
          <w:sz w:val="22"/>
          <w:szCs w:val="22"/>
          <w:highlight w:val="lightGray"/>
          <w:shd w:val="clear" w:color="auto" w:fill="FFFFFF"/>
        </w:rPr>
        <w:t>Rock cycle</w:t>
      </w:r>
    </w:p>
    <w:p w14:paraId="797F6451" w14:textId="7F6C6E6B"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7.E.</w:t>
      </w:r>
      <w:proofErr w:type="gramEnd"/>
      <w:r w:rsidRPr="006F6E06">
        <w:rPr>
          <w:rFonts w:ascii="Times New Roman" w:eastAsia="Times New Roman" w:hAnsi="Times New Roman" w:cs="Times New Roman"/>
          <w:b/>
          <w:color w:val="333333"/>
          <w:sz w:val="22"/>
          <w:szCs w:val="22"/>
          <w:shd w:val="clear" w:color="auto" w:fill="FFFFFF"/>
        </w:rPr>
        <w:t>6.4</w:t>
      </w:r>
      <w:r w:rsidR="0053791E" w:rsidRPr="006F6E06">
        <w:rPr>
          <w:rFonts w:ascii="Times New Roman" w:eastAsia="Times New Roman" w:hAnsi="Times New Roman" w:cs="Times New Roman"/>
          <w:b/>
          <w:color w:val="333333"/>
          <w:sz w:val="22"/>
          <w:szCs w:val="22"/>
          <w:shd w:val="clear" w:color="auto" w:fill="FFFFFF"/>
        </w:rPr>
        <w:t xml:space="preserve">- </w:t>
      </w:r>
      <w:r w:rsidR="0053791E" w:rsidRPr="006F6E06">
        <w:rPr>
          <w:rFonts w:ascii="Times New Roman" w:eastAsia="Times New Roman" w:hAnsi="Times New Roman" w:cs="Times New Roman"/>
          <w:color w:val="333333"/>
          <w:sz w:val="22"/>
          <w:szCs w:val="22"/>
          <w:shd w:val="clear" w:color="auto" w:fill="FFFFFF"/>
        </w:rPr>
        <w:t>Earth’s surface has changed over time</w:t>
      </w:r>
    </w:p>
    <w:p w14:paraId="3C52C27F" w14:textId="460F5D17" w:rsidR="00200029" w:rsidRPr="006F6E06" w:rsidRDefault="00200029" w:rsidP="006F6E06">
      <w:pPr>
        <w:rPr>
          <w:rFonts w:ascii="Times New Roman" w:eastAsia="Times New Roman" w:hAnsi="Times New Roman" w:cs="Times New Roman"/>
          <w:sz w:val="22"/>
          <w:szCs w:val="22"/>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7.E.</w:t>
      </w:r>
      <w:proofErr w:type="gramEnd"/>
      <w:r w:rsidRPr="00A877C1">
        <w:rPr>
          <w:rFonts w:ascii="Times New Roman" w:eastAsia="Times New Roman" w:hAnsi="Times New Roman" w:cs="Times New Roman"/>
          <w:b/>
          <w:color w:val="333333"/>
          <w:sz w:val="22"/>
          <w:szCs w:val="22"/>
          <w:highlight w:val="lightGray"/>
          <w:shd w:val="clear" w:color="auto" w:fill="FFFFFF"/>
        </w:rPr>
        <w:t>6.5</w:t>
      </w:r>
      <w:r w:rsidR="0053791E" w:rsidRPr="00A877C1">
        <w:rPr>
          <w:rFonts w:ascii="Times New Roman" w:eastAsia="Times New Roman" w:hAnsi="Times New Roman" w:cs="Times New Roman"/>
          <w:b/>
          <w:color w:val="333333"/>
          <w:sz w:val="22"/>
          <w:szCs w:val="22"/>
          <w:highlight w:val="lightGray"/>
          <w:shd w:val="clear" w:color="auto" w:fill="FFFFFF"/>
        </w:rPr>
        <w:t xml:space="preserve">- </w:t>
      </w:r>
      <w:r w:rsidR="0053791E" w:rsidRPr="00A877C1">
        <w:rPr>
          <w:rFonts w:ascii="Times New Roman" w:eastAsia="Times New Roman" w:hAnsi="Times New Roman" w:cs="Times New Roman"/>
          <w:color w:val="333333"/>
          <w:sz w:val="22"/>
          <w:szCs w:val="22"/>
          <w:highlight w:val="lightGray"/>
          <w:shd w:val="clear" w:color="auto" w:fill="FFFFFF"/>
        </w:rPr>
        <w:t>Plate tectonics</w:t>
      </w:r>
    </w:p>
    <w:p w14:paraId="0B8A30F5" w14:textId="428D3AEB" w:rsidR="00200029" w:rsidRPr="006F6E06" w:rsidRDefault="00200029" w:rsidP="006F6E06">
      <w:pPr>
        <w:tabs>
          <w:tab w:val="left" w:pos="1425"/>
        </w:tabs>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7.P.</w:t>
      </w:r>
      <w:proofErr w:type="gramEnd"/>
      <w:r w:rsidRPr="006F6E06">
        <w:rPr>
          <w:rFonts w:ascii="Times New Roman" w:eastAsia="Times New Roman" w:hAnsi="Times New Roman" w:cs="Times New Roman"/>
          <w:b/>
          <w:color w:val="333333"/>
          <w:sz w:val="22"/>
          <w:szCs w:val="22"/>
          <w:shd w:val="clear" w:color="auto" w:fill="FFFFFF"/>
        </w:rPr>
        <w:t>10.1</w:t>
      </w:r>
      <w:r w:rsidR="0053791E" w:rsidRPr="006F6E06">
        <w:rPr>
          <w:rFonts w:ascii="Times New Roman" w:eastAsia="Times New Roman" w:hAnsi="Times New Roman" w:cs="Times New Roman"/>
          <w:b/>
          <w:color w:val="333333"/>
          <w:sz w:val="22"/>
          <w:szCs w:val="22"/>
          <w:shd w:val="clear" w:color="auto" w:fill="FFFFFF"/>
        </w:rPr>
        <w:t xml:space="preserve">- </w:t>
      </w:r>
      <w:r w:rsidR="0053791E" w:rsidRPr="006F6E06">
        <w:rPr>
          <w:rFonts w:ascii="Times New Roman" w:eastAsia="Times New Roman" w:hAnsi="Times New Roman" w:cs="Times New Roman"/>
          <w:color w:val="333333"/>
          <w:sz w:val="22"/>
          <w:szCs w:val="22"/>
          <w:shd w:val="clear" w:color="auto" w:fill="FFFFFF"/>
        </w:rPr>
        <w:t>Electromagnetic spectrum</w:t>
      </w:r>
    </w:p>
    <w:p w14:paraId="0FB51076" w14:textId="7C61B155"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7.P.</w:t>
      </w:r>
      <w:proofErr w:type="gramEnd"/>
      <w:r w:rsidRPr="00A877C1">
        <w:rPr>
          <w:rFonts w:ascii="Times New Roman" w:eastAsia="Times New Roman" w:hAnsi="Times New Roman" w:cs="Times New Roman"/>
          <w:b/>
          <w:color w:val="333333"/>
          <w:sz w:val="22"/>
          <w:szCs w:val="22"/>
          <w:highlight w:val="lightGray"/>
          <w:shd w:val="clear" w:color="auto" w:fill="FFFFFF"/>
        </w:rPr>
        <w:t>10.</w:t>
      </w:r>
      <w:r w:rsidR="0053791E" w:rsidRPr="00A877C1">
        <w:rPr>
          <w:rFonts w:ascii="Times New Roman" w:eastAsia="Times New Roman" w:hAnsi="Times New Roman" w:cs="Times New Roman"/>
          <w:b/>
          <w:color w:val="333333"/>
          <w:sz w:val="22"/>
          <w:szCs w:val="22"/>
          <w:highlight w:val="lightGray"/>
          <w:shd w:val="clear" w:color="auto" w:fill="FFFFFF"/>
        </w:rPr>
        <w:t xml:space="preserve">3- </w:t>
      </w:r>
      <w:r w:rsidR="0053791E" w:rsidRPr="00A877C1">
        <w:rPr>
          <w:rFonts w:ascii="Times New Roman" w:eastAsia="Times New Roman" w:hAnsi="Times New Roman" w:cs="Times New Roman"/>
          <w:color w:val="333333"/>
          <w:sz w:val="22"/>
          <w:szCs w:val="22"/>
          <w:highlight w:val="lightGray"/>
          <w:shd w:val="clear" w:color="auto" w:fill="FFFFFF"/>
        </w:rPr>
        <w:t>Properties of waves (light, sound, and others)</w:t>
      </w:r>
    </w:p>
    <w:p w14:paraId="3FD2C7EB" w14:textId="2B9DB32F"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7.P.</w:t>
      </w:r>
      <w:proofErr w:type="gramEnd"/>
      <w:r w:rsidRPr="006F6E06">
        <w:rPr>
          <w:rFonts w:ascii="Times New Roman" w:eastAsia="Times New Roman" w:hAnsi="Times New Roman" w:cs="Times New Roman"/>
          <w:b/>
          <w:color w:val="333333"/>
          <w:sz w:val="22"/>
          <w:szCs w:val="22"/>
          <w:shd w:val="clear" w:color="auto" w:fill="FFFFFF"/>
        </w:rPr>
        <w:t>11.2</w:t>
      </w:r>
      <w:r w:rsidR="0053791E" w:rsidRPr="006F6E06">
        <w:rPr>
          <w:rFonts w:ascii="Times New Roman" w:eastAsia="Times New Roman" w:hAnsi="Times New Roman" w:cs="Times New Roman"/>
          <w:b/>
          <w:color w:val="333333"/>
          <w:sz w:val="22"/>
          <w:szCs w:val="22"/>
          <w:shd w:val="clear" w:color="auto" w:fill="FFFFFF"/>
        </w:rPr>
        <w:t xml:space="preserve">- </w:t>
      </w:r>
      <w:r w:rsidR="0053791E" w:rsidRPr="006F6E06">
        <w:rPr>
          <w:rFonts w:ascii="Times New Roman" w:eastAsia="Times New Roman" w:hAnsi="Times New Roman" w:cs="Times New Roman"/>
          <w:color w:val="333333"/>
          <w:sz w:val="22"/>
          <w:szCs w:val="22"/>
          <w:shd w:val="clear" w:color="auto" w:fill="FFFFFF"/>
        </w:rPr>
        <w:t>Energy transformations</w:t>
      </w:r>
    </w:p>
    <w:p w14:paraId="463152AC" w14:textId="5481B86A"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7.P.</w:t>
      </w:r>
      <w:proofErr w:type="gramEnd"/>
      <w:r w:rsidRPr="00A877C1">
        <w:rPr>
          <w:rFonts w:ascii="Times New Roman" w:eastAsia="Times New Roman" w:hAnsi="Times New Roman" w:cs="Times New Roman"/>
          <w:b/>
          <w:color w:val="333333"/>
          <w:sz w:val="22"/>
          <w:szCs w:val="22"/>
          <w:highlight w:val="lightGray"/>
          <w:shd w:val="clear" w:color="auto" w:fill="FFFFFF"/>
        </w:rPr>
        <w:t>11.4</w:t>
      </w:r>
      <w:r w:rsidR="0053791E" w:rsidRPr="00A877C1">
        <w:rPr>
          <w:rFonts w:ascii="Times New Roman" w:eastAsia="Times New Roman" w:hAnsi="Times New Roman" w:cs="Times New Roman"/>
          <w:b/>
          <w:color w:val="333333"/>
          <w:sz w:val="22"/>
          <w:szCs w:val="22"/>
          <w:highlight w:val="lightGray"/>
          <w:shd w:val="clear" w:color="auto" w:fill="FFFFFF"/>
        </w:rPr>
        <w:t xml:space="preserve">- </w:t>
      </w:r>
      <w:r w:rsidR="0053791E" w:rsidRPr="00A877C1">
        <w:rPr>
          <w:rFonts w:ascii="Times New Roman" w:eastAsia="Times New Roman" w:hAnsi="Times New Roman" w:cs="Times New Roman"/>
          <w:color w:val="333333"/>
          <w:sz w:val="22"/>
          <w:szCs w:val="22"/>
          <w:highlight w:val="lightGray"/>
          <w:shd w:val="clear" w:color="auto" w:fill="FFFFFF"/>
        </w:rPr>
        <w:t>Heat flows in predictable ways</w:t>
      </w:r>
    </w:p>
    <w:p w14:paraId="563D5D4E" w14:textId="211189AA"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7.L.</w:t>
      </w:r>
      <w:proofErr w:type="gramEnd"/>
      <w:r w:rsidRPr="006F6E06">
        <w:rPr>
          <w:rFonts w:ascii="Times New Roman" w:eastAsia="Times New Roman" w:hAnsi="Times New Roman" w:cs="Times New Roman"/>
          <w:b/>
          <w:color w:val="333333"/>
          <w:sz w:val="22"/>
          <w:szCs w:val="22"/>
          <w:shd w:val="clear" w:color="auto" w:fill="FFFFFF"/>
        </w:rPr>
        <w:t>15.2</w:t>
      </w:r>
      <w:r w:rsidR="0053791E" w:rsidRPr="006F6E06">
        <w:rPr>
          <w:rFonts w:ascii="Times New Roman" w:eastAsia="Times New Roman" w:hAnsi="Times New Roman" w:cs="Times New Roman"/>
          <w:b/>
          <w:color w:val="333333"/>
          <w:sz w:val="22"/>
          <w:szCs w:val="22"/>
          <w:shd w:val="clear" w:color="auto" w:fill="FFFFFF"/>
        </w:rPr>
        <w:t xml:space="preserve">- </w:t>
      </w:r>
      <w:r w:rsidR="0053791E" w:rsidRPr="006F6E06">
        <w:rPr>
          <w:rFonts w:ascii="Times New Roman" w:eastAsia="Times New Roman" w:hAnsi="Times New Roman" w:cs="Times New Roman"/>
          <w:color w:val="333333"/>
          <w:sz w:val="22"/>
          <w:szCs w:val="22"/>
          <w:shd w:val="clear" w:color="auto" w:fill="FFFFFF"/>
        </w:rPr>
        <w:t>Evolution of organisms through natural selection</w:t>
      </w:r>
    </w:p>
    <w:p w14:paraId="20BCB329" w14:textId="39343A6A"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7.L.</w:t>
      </w:r>
      <w:proofErr w:type="gramEnd"/>
      <w:r w:rsidRPr="00A877C1">
        <w:rPr>
          <w:rFonts w:ascii="Times New Roman" w:eastAsia="Times New Roman" w:hAnsi="Times New Roman" w:cs="Times New Roman"/>
          <w:b/>
          <w:color w:val="333333"/>
          <w:sz w:val="22"/>
          <w:szCs w:val="22"/>
          <w:highlight w:val="lightGray"/>
          <w:shd w:val="clear" w:color="auto" w:fill="FFFFFF"/>
        </w:rPr>
        <w:t>16.1</w:t>
      </w:r>
      <w:r w:rsidR="0053791E" w:rsidRPr="00A877C1">
        <w:rPr>
          <w:rFonts w:ascii="Times New Roman" w:eastAsia="Times New Roman" w:hAnsi="Times New Roman" w:cs="Times New Roman"/>
          <w:b/>
          <w:color w:val="333333"/>
          <w:sz w:val="22"/>
          <w:szCs w:val="22"/>
          <w:highlight w:val="lightGray"/>
          <w:shd w:val="clear" w:color="auto" w:fill="FFFFFF"/>
        </w:rPr>
        <w:t xml:space="preserve">- </w:t>
      </w:r>
      <w:r w:rsidR="00292324" w:rsidRPr="00A877C1">
        <w:rPr>
          <w:rFonts w:ascii="Times New Roman" w:eastAsia="Times New Roman" w:hAnsi="Times New Roman" w:cs="Times New Roman"/>
          <w:color w:val="333333"/>
          <w:sz w:val="22"/>
          <w:szCs w:val="22"/>
          <w:highlight w:val="lightGray"/>
          <w:shd w:val="clear" w:color="auto" w:fill="FFFFFF"/>
        </w:rPr>
        <w:t xml:space="preserve">All organisms require DNA </w:t>
      </w:r>
    </w:p>
    <w:p w14:paraId="717A289C" w14:textId="776BE5AC" w:rsidR="00200029" w:rsidRPr="006F6E06" w:rsidRDefault="00200029" w:rsidP="006F6E06">
      <w:pPr>
        <w:tabs>
          <w:tab w:val="left" w:pos="1501"/>
        </w:tabs>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7.L.</w:t>
      </w:r>
      <w:proofErr w:type="gramEnd"/>
      <w:r w:rsidRPr="006F6E06">
        <w:rPr>
          <w:rFonts w:ascii="Times New Roman" w:eastAsia="Times New Roman" w:hAnsi="Times New Roman" w:cs="Times New Roman"/>
          <w:b/>
          <w:color w:val="333333"/>
          <w:sz w:val="22"/>
          <w:szCs w:val="22"/>
          <w:shd w:val="clear" w:color="auto" w:fill="FFFFFF"/>
        </w:rPr>
        <w:t>17.2</w:t>
      </w:r>
      <w:r w:rsidR="00292324" w:rsidRPr="006F6E06">
        <w:rPr>
          <w:rFonts w:ascii="Times New Roman" w:eastAsia="Times New Roman" w:hAnsi="Times New Roman" w:cs="Times New Roman"/>
          <w:b/>
          <w:color w:val="333333"/>
          <w:sz w:val="22"/>
          <w:szCs w:val="22"/>
          <w:shd w:val="clear" w:color="auto" w:fill="FFFFFF"/>
        </w:rPr>
        <w:t xml:space="preserve">- </w:t>
      </w:r>
      <w:r w:rsidR="00292324" w:rsidRPr="006F6E06">
        <w:rPr>
          <w:rFonts w:ascii="Times New Roman" w:eastAsia="Times New Roman" w:hAnsi="Times New Roman" w:cs="Times New Roman"/>
          <w:color w:val="333333"/>
          <w:sz w:val="22"/>
          <w:szCs w:val="22"/>
          <w:shd w:val="clear" w:color="auto" w:fill="FFFFFF"/>
        </w:rPr>
        <w:t>Relationships between species (symbiosis)</w:t>
      </w:r>
    </w:p>
    <w:p w14:paraId="74CF7BA9" w14:textId="37DABB4C"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8.N.</w:t>
      </w:r>
      <w:proofErr w:type="gramEnd"/>
      <w:r w:rsidRPr="00A877C1">
        <w:rPr>
          <w:rFonts w:ascii="Times New Roman" w:eastAsia="Times New Roman" w:hAnsi="Times New Roman" w:cs="Times New Roman"/>
          <w:b/>
          <w:color w:val="333333"/>
          <w:sz w:val="22"/>
          <w:szCs w:val="22"/>
          <w:highlight w:val="lightGray"/>
          <w:shd w:val="clear" w:color="auto" w:fill="FFFFFF"/>
        </w:rPr>
        <w:t>1.1</w:t>
      </w:r>
      <w:r w:rsidR="00292324" w:rsidRPr="00A877C1">
        <w:rPr>
          <w:rFonts w:ascii="Times New Roman" w:eastAsia="Times New Roman" w:hAnsi="Times New Roman" w:cs="Times New Roman"/>
          <w:b/>
          <w:color w:val="333333"/>
          <w:sz w:val="22"/>
          <w:szCs w:val="22"/>
          <w:highlight w:val="lightGray"/>
          <w:shd w:val="clear" w:color="auto" w:fill="FFFFFF"/>
        </w:rPr>
        <w:t xml:space="preserve">- </w:t>
      </w:r>
      <w:r w:rsidR="00292324" w:rsidRPr="00A877C1">
        <w:rPr>
          <w:rFonts w:ascii="Times New Roman" w:eastAsia="Times New Roman" w:hAnsi="Times New Roman" w:cs="Times New Roman"/>
          <w:color w:val="333333"/>
          <w:sz w:val="22"/>
          <w:szCs w:val="22"/>
          <w:highlight w:val="lightGray"/>
          <w:shd w:val="clear" w:color="auto" w:fill="FFFFFF"/>
        </w:rPr>
        <w:t>How to carry out an experiment</w:t>
      </w:r>
    </w:p>
    <w:p w14:paraId="6D695B4F" w14:textId="0747FDC3"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8.E.</w:t>
      </w:r>
      <w:proofErr w:type="gramEnd"/>
      <w:r w:rsidRPr="006F6E06">
        <w:rPr>
          <w:rFonts w:ascii="Times New Roman" w:eastAsia="Times New Roman" w:hAnsi="Times New Roman" w:cs="Times New Roman"/>
          <w:b/>
          <w:color w:val="333333"/>
          <w:sz w:val="22"/>
          <w:szCs w:val="22"/>
          <w:shd w:val="clear" w:color="auto" w:fill="FFFFFF"/>
        </w:rPr>
        <w:t>5.3</w:t>
      </w:r>
      <w:r w:rsidR="00292324" w:rsidRPr="006F6E06">
        <w:rPr>
          <w:rFonts w:ascii="Times New Roman" w:eastAsia="Times New Roman" w:hAnsi="Times New Roman" w:cs="Times New Roman"/>
          <w:b/>
          <w:color w:val="333333"/>
          <w:sz w:val="22"/>
          <w:szCs w:val="22"/>
          <w:shd w:val="clear" w:color="auto" w:fill="FFFFFF"/>
        </w:rPr>
        <w:t xml:space="preserve">- </w:t>
      </w:r>
      <w:r w:rsidR="00292324" w:rsidRPr="006F6E06">
        <w:rPr>
          <w:rFonts w:ascii="Times New Roman" w:eastAsia="Times New Roman" w:hAnsi="Times New Roman" w:cs="Times New Roman"/>
          <w:color w:val="333333"/>
          <w:sz w:val="22"/>
          <w:szCs w:val="22"/>
          <w:shd w:val="clear" w:color="auto" w:fill="FFFFFF"/>
        </w:rPr>
        <w:t>Organization of space</w:t>
      </w:r>
    </w:p>
    <w:p w14:paraId="4EBC69D9" w14:textId="71528AF2"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8.E.</w:t>
      </w:r>
      <w:proofErr w:type="gramEnd"/>
      <w:r w:rsidRPr="00A877C1">
        <w:rPr>
          <w:rFonts w:ascii="Times New Roman" w:eastAsia="Times New Roman" w:hAnsi="Times New Roman" w:cs="Times New Roman"/>
          <w:b/>
          <w:color w:val="333333"/>
          <w:sz w:val="22"/>
          <w:szCs w:val="22"/>
          <w:highlight w:val="lightGray"/>
          <w:shd w:val="clear" w:color="auto" w:fill="FFFFFF"/>
        </w:rPr>
        <w:t>5.5</w:t>
      </w:r>
      <w:r w:rsidR="00292324" w:rsidRPr="00A877C1">
        <w:rPr>
          <w:rFonts w:ascii="Times New Roman" w:eastAsia="Times New Roman" w:hAnsi="Times New Roman" w:cs="Times New Roman"/>
          <w:b/>
          <w:color w:val="333333"/>
          <w:sz w:val="22"/>
          <w:szCs w:val="22"/>
          <w:highlight w:val="lightGray"/>
          <w:shd w:val="clear" w:color="auto" w:fill="FFFFFF"/>
        </w:rPr>
        <w:t xml:space="preserve">- </w:t>
      </w:r>
      <w:r w:rsidR="00292324" w:rsidRPr="00A877C1">
        <w:rPr>
          <w:rFonts w:ascii="Times New Roman" w:eastAsia="Times New Roman" w:hAnsi="Times New Roman" w:cs="Times New Roman"/>
          <w:color w:val="333333"/>
          <w:sz w:val="22"/>
          <w:szCs w:val="22"/>
          <w:highlight w:val="lightGray"/>
          <w:shd w:val="clear" w:color="auto" w:fill="FFFFFF"/>
        </w:rPr>
        <w:t>Properties of stars</w:t>
      </w:r>
    </w:p>
    <w:p w14:paraId="16F41624" w14:textId="3AF805D5" w:rsidR="00200029" w:rsidRPr="006F6E06" w:rsidRDefault="00200029" w:rsidP="006F6E06">
      <w:pPr>
        <w:tabs>
          <w:tab w:val="left" w:pos="1302"/>
        </w:tabs>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8.E.</w:t>
      </w:r>
      <w:proofErr w:type="gramEnd"/>
      <w:r w:rsidRPr="006F6E06">
        <w:rPr>
          <w:rFonts w:ascii="Times New Roman" w:eastAsia="Times New Roman" w:hAnsi="Times New Roman" w:cs="Times New Roman"/>
          <w:b/>
          <w:color w:val="333333"/>
          <w:sz w:val="22"/>
          <w:szCs w:val="22"/>
          <w:shd w:val="clear" w:color="auto" w:fill="FFFFFF"/>
        </w:rPr>
        <w:t>5.7</w:t>
      </w:r>
      <w:r w:rsidR="00292324" w:rsidRPr="006F6E06">
        <w:rPr>
          <w:rFonts w:ascii="Times New Roman" w:eastAsia="Times New Roman" w:hAnsi="Times New Roman" w:cs="Times New Roman"/>
          <w:b/>
          <w:color w:val="333333"/>
          <w:sz w:val="22"/>
          <w:szCs w:val="22"/>
          <w:shd w:val="clear" w:color="auto" w:fill="FFFFFF"/>
        </w:rPr>
        <w:t xml:space="preserve">- </w:t>
      </w:r>
      <w:r w:rsidR="00292324" w:rsidRPr="006F6E06">
        <w:rPr>
          <w:rFonts w:ascii="Times New Roman" w:eastAsia="Times New Roman" w:hAnsi="Times New Roman" w:cs="Times New Roman"/>
          <w:color w:val="333333"/>
          <w:sz w:val="22"/>
          <w:szCs w:val="22"/>
          <w:shd w:val="clear" w:color="auto" w:fill="FFFFFF"/>
        </w:rPr>
        <w:t>Properties of objects in space</w:t>
      </w:r>
    </w:p>
    <w:p w14:paraId="73D33EBA" w14:textId="4649F124"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8.E.</w:t>
      </w:r>
      <w:proofErr w:type="gramEnd"/>
      <w:r w:rsidRPr="00A877C1">
        <w:rPr>
          <w:rFonts w:ascii="Times New Roman" w:eastAsia="Times New Roman" w:hAnsi="Times New Roman" w:cs="Times New Roman"/>
          <w:b/>
          <w:color w:val="333333"/>
          <w:sz w:val="22"/>
          <w:szCs w:val="22"/>
          <w:highlight w:val="lightGray"/>
          <w:shd w:val="clear" w:color="auto" w:fill="FFFFFF"/>
        </w:rPr>
        <w:t>5.9</w:t>
      </w:r>
      <w:r w:rsidR="00292324" w:rsidRPr="00A877C1">
        <w:rPr>
          <w:rFonts w:ascii="Times New Roman" w:eastAsia="Times New Roman" w:hAnsi="Times New Roman" w:cs="Times New Roman"/>
          <w:b/>
          <w:color w:val="333333"/>
          <w:sz w:val="22"/>
          <w:szCs w:val="22"/>
          <w:highlight w:val="lightGray"/>
          <w:shd w:val="clear" w:color="auto" w:fill="FFFFFF"/>
        </w:rPr>
        <w:t xml:space="preserve">- </w:t>
      </w:r>
      <w:r w:rsidR="00292324" w:rsidRPr="00A877C1">
        <w:rPr>
          <w:rFonts w:ascii="Times New Roman" w:eastAsia="Times New Roman" w:hAnsi="Times New Roman" w:cs="Times New Roman"/>
          <w:color w:val="333333"/>
          <w:sz w:val="22"/>
          <w:szCs w:val="22"/>
          <w:highlight w:val="lightGray"/>
          <w:shd w:val="clear" w:color="auto" w:fill="FFFFFF"/>
        </w:rPr>
        <w:t>Cause</w:t>
      </w:r>
      <w:r w:rsidR="00862FE2" w:rsidRPr="00A877C1">
        <w:rPr>
          <w:rFonts w:ascii="Times New Roman" w:eastAsia="Times New Roman" w:hAnsi="Times New Roman" w:cs="Times New Roman"/>
          <w:color w:val="333333"/>
          <w:sz w:val="22"/>
          <w:szCs w:val="22"/>
          <w:highlight w:val="lightGray"/>
          <w:shd w:val="clear" w:color="auto" w:fill="FFFFFF"/>
        </w:rPr>
        <w:t>s</w:t>
      </w:r>
      <w:r w:rsidR="00292324" w:rsidRPr="00A877C1">
        <w:rPr>
          <w:rFonts w:ascii="Times New Roman" w:eastAsia="Times New Roman" w:hAnsi="Times New Roman" w:cs="Times New Roman"/>
          <w:color w:val="333333"/>
          <w:sz w:val="22"/>
          <w:szCs w:val="22"/>
          <w:highlight w:val="lightGray"/>
          <w:shd w:val="clear" w:color="auto" w:fill="FFFFFF"/>
        </w:rPr>
        <w:t xml:space="preserve"> of </w:t>
      </w:r>
      <w:r w:rsidR="00862FE2" w:rsidRPr="00A877C1">
        <w:rPr>
          <w:rFonts w:ascii="Times New Roman" w:eastAsia="Times New Roman" w:hAnsi="Times New Roman" w:cs="Times New Roman"/>
          <w:color w:val="333333"/>
          <w:sz w:val="22"/>
          <w:szCs w:val="22"/>
          <w:highlight w:val="lightGray"/>
          <w:shd w:val="clear" w:color="auto" w:fill="FFFFFF"/>
        </w:rPr>
        <w:t>s</w:t>
      </w:r>
      <w:r w:rsidR="00292324" w:rsidRPr="00A877C1">
        <w:rPr>
          <w:rFonts w:ascii="Times New Roman" w:eastAsia="Times New Roman" w:hAnsi="Times New Roman" w:cs="Times New Roman"/>
          <w:color w:val="333333"/>
          <w:sz w:val="22"/>
          <w:szCs w:val="22"/>
          <w:highlight w:val="lightGray"/>
          <w:shd w:val="clear" w:color="auto" w:fill="FFFFFF"/>
        </w:rPr>
        <w:t>easons, tides, eclipses and moon phases</w:t>
      </w:r>
    </w:p>
    <w:p w14:paraId="6D5A3C33" w14:textId="24D6294C" w:rsidR="00200029" w:rsidRPr="006F6E06" w:rsidRDefault="00200029" w:rsidP="006F6E06">
      <w:pPr>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8.P.</w:t>
      </w:r>
      <w:proofErr w:type="gramEnd"/>
      <w:r w:rsidRPr="006F6E06">
        <w:rPr>
          <w:rFonts w:ascii="Times New Roman" w:eastAsia="Times New Roman" w:hAnsi="Times New Roman" w:cs="Times New Roman"/>
          <w:b/>
          <w:color w:val="333333"/>
          <w:sz w:val="22"/>
          <w:szCs w:val="22"/>
          <w:shd w:val="clear" w:color="auto" w:fill="FFFFFF"/>
        </w:rPr>
        <w:t>8.4</w:t>
      </w:r>
      <w:r w:rsidR="00292324" w:rsidRPr="006F6E06">
        <w:rPr>
          <w:rFonts w:ascii="Times New Roman" w:eastAsia="Times New Roman" w:hAnsi="Times New Roman" w:cs="Times New Roman"/>
          <w:b/>
          <w:color w:val="333333"/>
          <w:sz w:val="22"/>
          <w:szCs w:val="22"/>
          <w:shd w:val="clear" w:color="auto" w:fill="FFFFFF"/>
        </w:rPr>
        <w:t xml:space="preserve">- </w:t>
      </w:r>
      <w:r w:rsidR="00292324" w:rsidRPr="006F6E06">
        <w:rPr>
          <w:rFonts w:ascii="Times New Roman" w:eastAsia="Times New Roman" w:hAnsi="Times New Roman" w:cs="Times New Roman"/>
          <w:color w:val="333333"/>
          <w:sz w:val="22"/>
          <w:szCs w:val="22"/>
          <w:shd w:val="clear" w:color="auto" w:fill="FFFFFF"/>
        </w:rPr>
        <w:t>Physical properties of matter</w:t>
      </w:r>
    </w:p>
    <w:p w14:paraId="7B9B3511" w14:textId="3DCB1302" w:rsidR="00200029" w:rsidRPr="00A877C1" w:rsidRDefault="00200029" w:rsidP="006F6E06">
      <w:pPr>
        <w:tabs>
          <w:tab w:val="left" w:pos="1348"/>
        </w:tabs>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8.P.</w:t>
      </w:r>
      <w:proofErr w:type="gramEnd"/>
      <w:r w:rsidRPr="00A877C1">
        <w:rPr>
          <w:rFonts w:ascii="Times New Roman" w:eastAsia="Times New Roman" w:hAnsi="Times New Roman" w:cs="Times New Roman"/>
          <w:b/>
          <w:color w:val="333333"/>
          <w:sz w:val="22"/>
          <w:szCs w:val="22"/>
          <w:highlight w:val="lightGray"/>
          <w:shd w:val="clear" w:color="auto" w:fill="FFFFFF"/>
        </w:rPr>
        <w:t>8.5</w:t>
      </w:r>
      <w:r w:rsidR="00292324" w:rsidRPr="00A877C1">
        <w:rPr>
          <w:rFonts w:ascii="Times New Roman" w:eastAsia="Times New Roman" w:hAnsi="Times New Roman" w:cs="Times New Roman"/>
          <w:b/>
          <w:color w:val="333333"/>
          <w:sz w:val="22"/>
          <w:szCs w:val="22"/>
          <w:highlight w:val="lightGray"/>
          <w:shd w:val="clear" w:color="auto" w:fill="FFFFFF"/>
        </w:rPr>
        <w:t xml:space="preserve">- </w:t>
      </w:r>
      <w:r w:rsidR="00292324" w:rsidRPr="00A877C1">
        <w:rPr>
          <w:rFonts w:ascii="Times New Roman" w:eastAsia="Times New Roman" w:hAnsi="Times New Roman" w:cs="Times New Roman"/>
          <w:color w:val="333333"/>
          <w:sz w:val="22"/>
          <w:szCs w:val="22"/>
          <w:highlight w:val="lightGray"/>
          <w:shd w:val="clear" w:color="auto" w:fill="FFFFFF"/>
        </w:rPr>
        <w:t xml:space="preserve">Atoms and elements as building blocks </w:t>
      </w:r>
    </w:p>
    <w:p w14:paraId="773AFAB2" w14:textId="7F26354F" w:rsidR="00200029" w:rsidRPr="006F6E06" w:rsidRDefault="00200029" w:rsidP="006F6E06">
      <w:pPr>
        <w:tabs>
          <w:tab w:val="left" w:pos="1348"/>
        </w:tabs>
        <w:rPr>
          <w:rFonts w:ascii="Times New Roman" w:eastAsia="Times New Roman" w:hAnsi="Times New Roman" w:cs="Times New Roman"/>
          <w:sz w:val="22"/>
          <w:szCs w:val="22"/>
        </w:rPr>
      </w:pPr>
      <w:r w:rsidRPr="006F6E06">
        <w:rPr>
          <w:rFonts w:ascii="Times New Roman" w:eastAsia="Times New Roman" w:hAnsi="Times New Roman" w:cs="Times New Roman"/>
          <w:b/>
          <w:color w:val="333333"/>
          <w:sz w:val="22"/>
          <w:szCs w:val="22"/>
          <w:shd w:val="clear" w:color="auto" w:fill="FFFFFF"/>
        </w:rPr>
        <w:t>SC.</w:t>
      </w:r>
      <w:proofErr w:type="gramStart"/>
      <w:r w:rsidRPr="006F6E06">
        <w:rPr>
          <w:rFonts w:ascii="Times New Roman" w:eastAsia="Times New Roman" w:hAnsi="Times New Roman" w:cs="Times New Roman"/>
          <w:b/>
          <w:color w:val="333333"/>
          <w:sz w:val="22"/>
          <w:szCs w:val="22"/>
          <w:shd w:val="clear" w:color="auto" w:fill="FFFFFF"/>
        </w:rPr>
        <w:t>8.P.</w:t>
      </w:r>
      <w:proofErr w:type="gramEnd"/>
      <w:r w:rsidRPr="006F6E06">
        <w:rPr>
          <w:rFonts w:ascii="Times New Roman" w:eastAsia="Times New Roman" w:hAnsi="Times New Roman" w:cs="Times New Roman"/>
          <w:b/>
          <w:color w:val="333333"/>
          <w:sz w:val="22"/>
          <w:szCs w:val="22"/>
          <w:shd w:val="clear" w:color="auto" w:fill="FFFFFF"/>
        </w:rPr>
        <w:t>9.2</w:t>
      </w:r>
      <w:r w:rsidR="00292324" w:rsidRPr="006F6E06">
        <w:rPr>
          <w:rFonts w:ascii="Times New Roman" w:eastAsia="Times New Roman" w:hAnsi="Times New Roman" w:cs="Times New Roman"/>
          <w:b/>
          <w:color w:val="333333"/>
          <w:sz w:val="22"/>
          <w:szCs w:val="22"/>
          <w:shd w:val="clear" w:color="auto" w:fill="FFFFFF"/>
        </w:rPr>
        <w:t xml:space="preserve">- </w:t>
      </w:r>
      <w:r w:rsidR="00292324" w:rsidRPr="006F6E06">
        <w:rPr>
          <w:rFonts w:ascii="Times New Roman" w:eastAsia="Times New Roman" w:hAnsi="Times New Roman" w:cs="Times New Roman"/>
          <w:color w:val="333333"/>
          <w:sz w:val="22"/>
          <w:szCs w:val="22"/>
          <w:shd w:val="clear" w:color="auto" w:fill="FFFFFF"/>
        </w:rPr>
        <w:t>Physical vs. Chemical changes</w:t>
      </w:r>
    </w:p>
    <w:p w14:paraId="394FFF79" w14:textId="74E27B21" w:rsidR="00200029" w:rsidRPr="00A877C1" w:rsidRDefault="00200029" w:rsidP="006F6E06">
      <w:pPr>
        <w:rPr>
          <w:rFonts w:ascii="Times New Roman" w:eastAsia="Times New Roman" w:hAnsi="Times New Roman" w:cs="Times New Roman"/>
          <w:sz w:val="22"/>
          <w:szCs w:val="22"/>
          <w:highlight w:val="lightGray"/>
        </w:rPr>
      </w:pPr>
      <w:r w:rsidRPr="00A877C1">
        <w:rPr>
          <w:rFonts w:ascii="Times New Roman" w:eastAsia="Times New Roman" w:hAnsi="Times New Roman" w:cs="Times New Roman"/>
          <w:b/>
          <w:color w:val="333333"/>
          <w:sz w:val="22"/>
          <w:szCs w:val="22"/>
          <w:highlight w:val="lightGray"/>
          <w:shd w:val="clear" w:color="auto" w:fill="FFFFFF"/>
        </w:rPr>
        <w:t>SC.</w:t>
      </w:r>
      <w:proofErr w:type="gramStart"/>
      <w:r w:rsidRPr="00A877C1">
        <w:rPr>
          <w:rFonts w:ascii="Times New Roman" w:eastAsia="Times New Roman" w:hAnsi="Times New Roman" w:cs="Times New Roman"/>
          <w:b/>
          <w:color w:val="333333"/>
          <w:sz w:val="22"/>
          <w:szCs w:val="22"/>
          <w:highlight w:val="lightGray"/>
          <w:shd w:val="clear" w:color="auto" w:fill="FFFFFF"/>
        </w:rPr>
        <w:t>8.L.</w:t>
      </w:r>
      <w:proofErr w:type="gramEnd"/>
      <w:r w:rsidRPr="00A877C1">
        <w:rPr>
          <w:rFonts w:ascii="Times New Roman" w:eastAsia="Times New Roman" w:hAnsi="Times New Roman" w:cs="Times New Roman"/>
          <w:b/>
          <w:color w:val="333333"/>
          <w:sz w:val="22"/>
          <w:szCs w:val="22"/>
          <w:highlight w:val="lightGray"/>
          <w:shd w:val="clear" w:color="auto" w:fill="FFFFFF"/>
        </w:rPr>
        <w:t>18.4</w:t>
      </w:r>
      <w:r w:rsidR="00292324" w:rsidRPr="00A877C1">
        <w:rPr>
          <w:rFonts w:ascii="Times New Roman" w:eastAsia="Times New Roman" w:hAnsi="Times New Roman" w:cs="Times New Roman"/>
          <w:b/>
          <w:color w:val="333333"/>
          <w:sz w:val="22"/>
          <w:szCs w:val="22"/>
          <w:highlight w:val="lightGray"/>
          <w:shd w:val="clear" w:color="auto" w:fill="FFFFFF"/>
        </w:rPr>
        <w:t xml:space="preserve">- </w:t>
      </w:r>
      <w:r w:rsidR="00292324" w:rsidRPr="00A877C1">
        <w:rPr>
          <w:rFonts w:ascii="Times New Roman" w:eastAsia="Times New Roman" w:hAnsi="Times New Roman" w:cs="Times New Roman"/>
          <w:color w:val="333333"/>
          <w:sz w:val="22"/>
          <w:szCs w:val="22"/>
          <w:highlight w:val="lightGray"/>
          <w:shd w:val="clear" w:color="auto" w:fill="FFFFFF"/>
        </w:rPr>
        <w:t>Laws of Conservation of Mass and Energy</w:t>
      </w:r>
    </w:p>
    <w:p w14:paraId="158E8876" w14:textId="77777777" w:rsidR="006F6E06" w:rsidRDefault="006F6E06" w:rsidP="00200029">
      <w:pPr>
        <w:rPr>
          <w:rFonts w:ascii="Times New Roman" w:eastAsia="Times New Roman" w:hAnsi="Times New Roman" w:cs="Times New Roman"/>
          <w:sz w:val="20"/>
          <w:szCs w:val="20"/>
        </w:rPr>
        <w:sectPr w:rsidR="006F6E06" w:rsidSect="006F6E06">
          <w:type w:val="continuous"/>
          <w:pgSz w:w="12240" w:h="15840"/>
          <w:pgMar w:top="1440" w:right="1440" w:bottom="1440" w:left="1440" w:header="720" w:footer="720" w:gutter="0"/>
          <w:cols w:num="2" w:space="720"/>
          <w:docGrid w:linePitch="360"/>
        </w:sectPr>
      </w:pPr>
    </w:p>
    <w:p w14:paraId="57A708BE" w14:textId="50D4FA2E" w:rsidR="00200029" w:rsidRPr="00E93413" w:rsidRDefault="00200029" w:rsidP="00200029">
      <w:pPr>
        <w:rPr>
          <w:rFonts w:ascii="Times New Roman" w:eastAsia="Times New Roman" w:hAnsi="Times New Roman" w:cs="Times New Roman"/>
          <w:sz w:val="20"/>
          <w:szCs w:val="20"/>
        </w:rPr>
      </w:pPr>
    </w:p>
    <w:p w14:paraId="7CE12114" w14:textId="77777777" w:rsidR="00200029" w:rsidRPr="00E93413" w:rsidRDefault="00200029" w:rsidP="00200029">
      <w:pPr>
        <w:jc w:val="center"/>
        <w:rPr>
          <w:rFonts w:ascii="Times New Roman" w:hAnsi="Times New Roman" w:cs="Times New Roman"/>
          <w:sz w:val="20"/>
          <w:szCs w:val="20"/>
        </w:rPr>
      </w:pPr>
    </w:p>
    <w:sectPr w:rsidR="00200029" w:rsidRPr="00E93413" w:rsidSect="006F6E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B06"/>
    <w:multiLevelType w:val="hybridMultilevel"/>
    <w:tmpl w:val="2916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29"/>
    <w:rsid w:val="00120877"/>
    <w:rsid w:val="00200029"/>
    <w:rsid w:val="0028280F"/>
    <w:rsid w:val="00292324"/>
    <w:rsid w:val="002A322C"/>
    <w:rsid w:val="0053791E"/>
    <w:rsid w:val="0057596A"/>
    <w:rsid w:val="00595882"/>
    <w:rsid w:val="0066782F"/>
    <w:rsid w:val="006F6E06"/>
    <w:rsid w:val="00862FE2"/>
    <w:rsid w:val="008B623A"/>
    <w:rsid w:val="009A4B5E"/>
    <w:rsid w:val="00A877C1"/>
    <w:rsid w:val="00A87F25"/>
    <w:rsid w:val="00AB40C8"/>
    <w:rsid w:val="00C31557"/>
    <w:rsid w:val="00CC05CD"/>
    <w:rsid w:val="00DB5416"/>
    <w:rsid w:val="00DC1AA4"/>
    <w:rsid w:val="00E04629"/>
    <w:rsid w:val="00E93413"/>
    <w:rsid w:val="00E97FCA"/>
    <w:rsid w:val="00ED4CDC"/>
    <w:rsid w:val="00FD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2602B"/>
  <w14:defaultImageDpi w14:val="32767"/>
  <w15:chartTrackingRefBased/>
  <w15:docId w15:val="{A16D4CBB-B17B-5849-82EB-DE8431BF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62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6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629"/>
    <w:rPr>
      <w:rFonts w:ascii="Times New Roman" w:hAnsi="Times New Roman" w:cs="Times New Roman"/>
      <w:sz w:val="18"/>
      <w:szCs w:val="18"/>
    </w:rPr>
  </w:style>
  <w:style w:type="paragraph" w:styleId="ListParagraph">
    <w:name w:val="List Paragraph"/>
    <w:basedOn w:val="Normal"/>
    <w:uiPriority w:val="34"/>
    <w:qFormat/>
    <w:rsid w:val="006F6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772">
      <w:bodyDiv w:val="1"/>
      <w:marLeft w:val="0"/>
      <w:marRight w:val="0"/>
      <w:marTop w:val="0"/>
      <w:marBottom w:val="0"/>
      <w:divBdr>
        <w:top w:val="none" w:sz="0" w:space="0" w:color="auto"/>
        <w:left w:val="none" w:sz="0" w:space="0" w:color="auto"/>
        <w:bottom w:val="none" w:sz="0" w:space="0" w:color="auto"/>
        <w:right w:val="none" w:sz="0" w:space="0" w:color="auto"/>
      </w:divBdr>
    </w:div>
    <w:div w:id="19821560">
      <w:bodyDiv w:val="1"/>
      <w:marLeft w:val="0"/>
      <w:marRight w:val="0"/>
      <w:marTop w:val="0"/>
      <w:marBottom w:val="0"/>
      <w:divBdr>
        <w:top w:val="none" w:sz="0" w:space="0" w:color="auto"/>
        <w:left w:val="none" w:sz="0" w:space="0" w:color="auto"/>
        <w:bottom w:val="none" w:sz="0" w:space="0" w:color="auto"/>
        <w:right w:val="none" w:sz="0" w:space="0" w:color="auto"/>
      </w:divBdr>
    </w:div>
    <w:div w:id="29259629">
      <w:bodyDiv w:val="1"/>
      <w:marLeft w:val="0"/>
      <w:marRight w:val="0"/>
      <w:marTop w:val="0"/>
      <w:marBottom w:val="0"/>
      <w:divBdr>
        <w:top w:val="none" w:sz="0" w:space="0" w:color="auto"/>
        <w:left w:val="none" w:sz="0" w:space="0" w:color="auto"/>
        <w:bottom w:val="none" w:sz="0" w:space="0" w:color="auto"/>
        <w:right w:val="none" w:sz="0" w:space="0" w:color="auto"/>
      </w:divBdr>
    </w:div>
    <w:div w:id="158860163">
      <w:bodyDiv w:val="1"/>
      <w:marLeft w:val="0"/>
      <w:marRight w:val="0"/>
      <w:marTop w:val="0"/>
      <w:marBottom w:val="0"/>
      <w:divBdr>
        <w:top w:val="none" w:sz="0" w:space="0" w:color="auto"/>
        <w:left w:val="none" w:sz="0" w:space="0" w:color="auto"/>
        <w:bottom w:val="none" w:sz="0" w:space="0" w:color="auto"/>
        <w:right w:val="none" w:sz="0" w:space="0" w:color="auto"/>
      </w:divBdr>
    </w:div>
    <w:div w:id="205917301">
      <w:bodyDiv w:val="1"/>
      <w:marLeft w:val="0"/>
      <w:marRight w:val="0"/>
      <w:marTop w:val="0"/>
      <w:marBottom w:val="0"/>
      <w:divBdr>
        <w:top w:val="none" w:sz="0" w:space="0" w:color="auto"/>
        <w:left w:val="none" w:sz="0" w:space="0" w:color="auto"/>
        <w:bottom w:val="none" w:sz="0" w:space="0" w:color="auto"/>
        <w:right w:val="none" w:sz="0" w:space="0" w:color="auto"/>
      </w:divBdr>
    </w:div>
    <w:div w:id="210464847">
      <w:bodyDiv w:val="1"/>
      <w:marLeft w:val="0"/>
      <w:marRight w:val="0"/>
      <w:marTop w:val="0"/>
      <w:marBottom w:val="0"/>
      <w:divBdr>
        <w:top w:val="none" w:sz="0" w:space="0" w:color="auto"/>
        <w:left w:val="none" w:sz="0" w:space="0" w:color="auto"/>
        <w:bottom w:val="none" w:sz="0" w:space="0" w:color="auto"/>
        <w:right w:val="none" w:sz="0" w:space="0" w:color="auto"/>
      </w:divBdr>
    </w:div>
    <w:div w:id="233702200">
      <w:bodyDiv w:val="1"/>
      <w:marLeft w:val="0"/>
      <w:marRight w:val="0"/>
      <w:marTop w:val="0"/>
      <w:marBottom w:val="0"/>
      <w:divBdr>
        <w:top w:val="none" w:sz="0" w:space="0" w:color="auto"/>
        <w:left w:val="none" w:sz="0" w:space="0" w:color="auto"/>
        <w:bottom w:val="none" w:sz="0" w:space="0" w:color="auto"/>
        <w:right w:val="none" w:sz="0" w:space="0" w:color="auto"/>
      </w:divBdr>
    </w:div>
    <w:div w:id="274335844">
      <w:bodyDiv w:val="1"/>
      <w:marLeft w:val="0"/>
      <w:marRight w:val="0"/>
      <w:marTop w:val="0"/>
      <w:marBottom w:val="0"/>
      <w:divBdr>
        <w:top w:val="none" w:sz="0" w:space="0" w:color="auto"/>
        <w:left w:val="none" w:sz="0" w:space="0" w:color="auto"/>
        <w:bottom w:val="none" w:sz="0" w:space="0" w:color="auto"/>
        <w:right w:val="none" w:sz="0" w:space="0" w:color="auto"/>
      </w:divBdr>
      <w:divsChild>
        <w:div w:id="1328289202">
          <w:marLeft w:val="0"/>
          <w:marRight w:val="0"/>
          <w:marTop w:val="0"/>
          <w:marBottom w:val="0"/>
          <w:divBdr>
            <w:top w:val="none" w:sz="0" w:space="0" w:color="auto"/>
            <w:left w:val="none" w:sz="0" w:space="0" w:color="auto"/>
            <w:bottom w:val="none" w:sz="0" w:space="0" w:color="auto"/>
            <w:right w:val="none" w:sz="0" w:space="0" w:color="auto"/>
          </w:divBdr>
          <w:divsChild>
            <w:div w:id="1554850286">
              <w:marLeft w:val="0"/>
              <w:marRight w:val="0"/>
              <w:marTop w:val="0"/>
              <w:marBottom w:val="0"/>
              <w:divBdr>
                <w:top w:val="none" w:sz="0" w:space="0" w:color="auto"/>
                <w:left w:val="none" w:sz="0" w:space="0" w:color="auto"/>
                <w:bottom w:val="none" w:sz="0" w:space="0" w:color="auto"/>
                <w:right w:val="none" w:sz="0" w:space="0" w:color="auto"/>
              </w:divBdr>
              <w:divsChild>
                <w:div w:id="1331829357">
                  <w:marLeft w:val="0"/>
                  <w:marRight w:val="0"/>
                  <w:marTop w:val="0"/>
                  <w:marBottom w:val="0"/>
                  <w:divBdr>
                    <w:top w:val="none" w:sz="0" w:space="0" w:color="auto"/>
                    <w:left w:val="none" w:sz="0" w:space="0" w:color="auto"/>
                    <w:bottom w:val="none" w:sz="0" w:space="0" w:color="auto"/>
                    <w:right w:val="none" w:sz="0" w:space="0" w:color="auto"/>
                  </w:divBdr>
                </w:div>
              </w:divsChild>
            </w:div>
            <w:div w:id="2001811647">
              <w:marLeft w:val="0"/>
              <w:marRight w:val="0"/>
              <w:marTop w:val="0"/>
              <w:marBottom w:val="0"/>
              <w:divBdr>
                <w:top w:val="none" w:sz="0" w:space="0" w:color="auto"/>
                <w:left w:val="none" w:sz="0" w:space="0" w:color="auto"/>
                <w:bottom w:val="none" w:sz="0" w:space="0" w:color="auto"/>
                <w:right w:val="none" w:sz="0" w:space="0" w:color="auto"/>
              </w:divBdr>
              <w:divsChild>
                <w:div w:id="1438867663">
                  <w:marLeft w:val="0"/>
                  <w:marRight w:val="0"/>
                  <w:marTop w:val="0"/>
                  <w:marBottom w:val="0"/>
                  <w:divBdr>
                    <w:top w:val="none" w:sz="0" w:space="0" w:color="auto"/>
                    <w:left w:val="none" w:sz="0" w:space="0" w:color="auto"/>
                    <w:bottom w:val="none" w:sz="0" w:space="0" w:color="auto"/>
                    <w:right w:val="none" w:sz="0" w:space="0" w:color="auto"/>
                  </w:divBdr>
                </w:div>
              </w:divsChild>
            </w:div>
            <w:div w:id="1696153412">
              <w:marLeft w:val="0"/>
              <w:marRight w:val="0"/>
              <w:marTop w:val="0"/>
              <w:marBottom w:val="0"/>
              <w:divBdr>
                <w:top w:val="none" w:sz="0" w:space="0" w:color="auto"/>
                <w:left w:val="none" w:sz="0" w:space="0" w:color="auto"/>
                <w:bottom w:val="none" w:sz="0" w:space="0" w:color="auto"/>
                <w:right w:val="none" w:sz="0" w:space="0" w:color="auto"/>
              </w:divBdr>
              <w:divsChild>
                <w:div w:id="3472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4650">
          <w:marLeft w:val="0"/>
          <w:marRight w:val="0"/>
          <w:marTop w:val="0"/>
          <w:marBottom w:val="0"/>
          <w:divBdr>
            <w:top w:val="none" w:sz="0" w:space="0" w:color="auto"/>
            <w:left w:val="none" w:sz="0" w:space="0" w:color="auto"/>
            <w:bottom w:val="none" w:sz="0" w:space="0" w:color="auto"/>
            <w:right w:val="none" w:sz="0" w:space="0" w:color="auto"/>
          </w:divBdr>
          <w:divsChild>
            <w:div w:id="841630123">
              <w:marLeft w:val="0"/>
              <w:marRight w:val="0"/>
              <w:marTop w:val="0"/>
              <w:marBottom w:val="0"/>
              <w:divBdr>
                <w:top w:val="none" w:sz="0" w:space="0" w:color="auto"/>
                <w:left w:val="none" w:sz="0" w:space="0" w:color="auto"/>
                <w:bottom w:val="none" w:sz="0" w:space="0" w:color="auto"/>
                <w:right w:val="none" w:sz="0" w:space="0" w:color="auto"/>
              </w:divBdr>
              <w:divsChild>
                <w:div w:id="1678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6328">
      <w:bodyDiv w:val="1"/>
      <w:marLeft w:val="0"/>
      <w:marRight w:val="0"/>
      <w:marTop w:val="0"/>
      <w:marBottom w:val="0"/>
      <w:divBdr>
        <w:top w:val="none" w:sz="0" w:space="0" w:color="auto"/>
        <w:left w:val="none" w:sz="0" w:space="0" w:color="auto"/>
        <w:bottom w:val="none" w:sz="0" w:space="0" w:color="auto"/>
        <w:right w:val="none" w:sz="0" w:space="0" w:color="auto"/>
      </w:divBdr>
    </w:div>
    <w:div w:id="434786667">
      <w:bodyDiv w:val="1"/>
      <w:marLeft w:val="0"/>
      <w:marRight w:val="0"/>
      <w:marTop w:val="0"/>
      <w:marBottom w:val="0"/>
      <w:divBdr>
        <w:top w:val="none" w:sz="0" w:space="0" w:color="auto"/>
        <w:left w:val="none" w:sz="0" w:space="0" w:color="auto"/>
        <w:bottom w:val="none" w:sz="0" w:space="0" w:color="auto"/>
        <w:right w:val="none" w:sz="0" w:space="0" w:color="auto"/>
      </w:divBdr>
    </w:div>
    <w:div w:id="452360786">
      <w:bodyDiv w:val="1"/>
      <w:marLeft w:val="0"/>
      <w:marRight w:val="0"/>
      <w:marTop w:val="0"/>
      <w:marBottom w:val="0"/>
      <w:divBdr>
        <w:top w:val="none" w:sz="0" w:space="0" w:color="auto"/>
        <w:left w:val="none" w:sz="0" w:space="0" w:color="auto"/>
        <w:bottom w:val="none" w:sz="0" w:space="0" w:color="auto"/>
        <w:right w:val="none" w:sz="0" w:space="0" w:color="auto"/>
      </w:divBdr>
    </w:div>
    <w:div w:id="484009134">
      <w:bodyDiv w:val="1"/>
      <w:marLeft w:val="0"/>
      <w:marRight w:val="0"/>
      <w:marTop w:val="0"/>
      <w:marBottom w:val="0"/>
      <w:divBdr>
        <w:top w:val="none" w:sz="0" w:space="0" w:color="auto"/>
        <w:left w:val="none" w:sz="0" w:space="0" w:color="auto"/>
        <w:bottom w:val="none" w:sz="0" w:space="0" w:color="auto"/>
        <w:right w:val="none" w:sz="0" w:space="0" w:color="auto"/>
      </w:divBdr>
    </w:div>
    <w:div w:id="499321808">
      <w:bodyDiv w:val="1"/>
      <w:marLeft w:val="0"/>
      <w:marRight w:val="0"/>
      <w:marTop w:val="0"/>
      <w:marBottom w:val="0"/>
      <w:divBdr>
        <w:top w:val="none" w:sz="0" w:space="0" w:color="auto"/>
        <w:left w:val="none" w:sz="0" w:space="0" w:color="auto"/>
        <w:bottom w:val="none" w:sz="0" w:space="0" w:color="auto"/>
        <w:right w:val="none" w:sz="0" w:space="0" w:color="auto"/>
      </w:divBdr>
    </w:div>
    <w:div w:id="508834764">
      <w:bodyDiv w:val="1"/>
      <w:marLeft w:val="0"/>
      <w:marRight w:val="0"/>
      <w:marTop w:val="0"/>
      <w:marBottom w:val="0"/>
      <w:divBdr>
        <w:top w:val="none" w:sz="0" w:space="0" w:color="auto"/>
        <w:left w:val="none" w:sz="0" w:space="0" w:color="auto"/>
        <w:bottom w:val="none" w:sz="0" w:space="0" w:color="auto"/>
        <w:right w:val="none" w:sz="0" w:space="0" w:color="auto"/>
      </w:divBdr>
    </w:div>
    <w:div w:id="522204679">
      <w:bodyDiv w:val="1"/>
      <w:marLeft w:val="0"/>
      <w:marRight w:val="0"/>
      <w:marTop w:val="0"/>
      <w:marBottom w:val="0"/>
      <w:divBdr>
        <w:top w:val="none" w:sz="0" w:space="0" w:color="auto"/>
        <w:left w:val="none" w:sz="0" w:space="0" w:color="auto"/>
        <w:bottom w:val="none" w:sz="0" w:space="0" w:color="auto"/>
        <w:right w:val="none" w:sz="0" w:space="0" w:color="auto"/>
      </w:divBdr>
    </w:div>
    <w:div w:id="657005396">
      <w:bodyDiv w:val="1"/>
      <w:marLeft w:val="0"/>
      <w:marRight w:val="0"/>
      <w:marTop w:val="0"/>
      <w:marBottom w:val="0"/>
      <w:divBdr>
        <w:top w:val="none" w:sz="0" w:space="0" w:color="auto"/>
        <w:left w:val="none" w:sz="0" w:space="0" w:color="auto"/>
        <w:bottom w:val="none" w:sz="0" w:space="0" w:color="auto"/>
        <w:right w:val="none" w:sz="0" w:space="0" w:color="auto"/>
      </w:divBdr>
    </w:div>
    <w:div w:id="692878637">
      <w:bodyDiv w:val="1"/>
      <w:marLeft w:val="0"/>
      <w:marRight w:val="0"/>
      <w:marTop w:val="0"/>
      <w:marBottom w:val="0"/>
      <w:divBdr>
        <w:top w:val="none" w:sz="0" w:space="0" w:color="auto"/>
        <w:left w:val="none" w:sz="0" w:space="0" w:color="auto"/>
        <w:bottom w:val="none" w:sz="0" w:space="0" w:color="auto"/>
        <w:right w:val="none" w:sz="0" w:space="0" w:color="auto"/>
      </w:divBdr>
    </w:div>
    <w:div w:id="735400285">
      <w:bodyDiv w:val="1"/>
      <w:marLeft w:val="0"/>
      <w:marRight w:val="0"/>
      <w:marTop w:val="0"/>
      <w:marBottom w:val="0"/>
      <w:divBdr>
        <w:top w:val="none" w:sz="0" w:space="0" w:color="auto"/>
        <w:left w:val="none" w:sz="0" w:space="0" w:color="auto"/>
        <w:bottom w:val="none" w:sz="0" w:space="0" w:color="auto"/>
        <w:right w:val="none" w:sz="0" w:space="0" w:color="auto"/>
      </w:divBdr>
    </w:div>
    <w:div w:id="749236436">
      <w:bodyDiv w:val="1"/>
      <w:marLeft w:val="0"/>
      <w:marRight w:val="0"/>
      <w:marTop w:val="0"/>
      <w:marBottom w:val="0"/>
      <w:divBdr>
        <w:top w:val="none" w:sz="0" w:space="0" w:color="auto"/>
        <w:left w:val="none" w:sz="0" w:space="0" w:color="auto"/>
        <w:bottom w:val="none" w:sz="0" w:space="0" w:color="auto"/>
        <w:right w:val="none" w:sz="0" w:space="0" w:color="auto"/>
      </w:divBdr>
    </w:div>
    <w:div w:id="937102363">
      <w:bodyDiv w:val="1"/>
      <w:marLeft w:val="0"/>
      <w:marRight w:val="0"/>
      <w:marTop w:val="0"/>
      <w:marBottom w:val="0"/>
      <w:divBdr>
        <w:top w:val="none" w:sz="0" w:space="0" w:color="auto"/>
        <w:left w:val="none" w:sz="0" w:space="0" w:color="auto"/>
        <w:bottom w:val="none" w:sz="0" w:space="0" w:color="auto"/>
        <w:right w:val="none" w:sz="0" w:space="0" w:color="auto"/>
      </w:divBdr>
    </w:div>
    <w:div w:id="959993271">
      <w:bodyDiv w:val="1"/>
      <w:marLeft w:val="0"/>
      <w:marRight w:val="0"/>
      <w:marTop w:val="0"/>
      <w:marBottom w:val="0"/>
      <w:divBdr>
        <w:top w:val="none" w:sz="0" w:space="0" w:color="auto"/>
        <w:left w:val="none" w:sz="0" w:space="0" w:color="auto"/>
        <w:bottom w:val="none" w:sz="0" w:space="0" w:color="auto"/>
        <w:right w:val="none" w:sz="0" w:space="0" w:color="auto"/>
      </w:divBdr>
    </w:div>
    <w:div w:id="1007245721">
      <w:bodyDiv w:val="1"/>
      <w:marLeft w:val="0"/>
      <w:marRight w:val="0"/>
      <w:marTop w:val="0"/>
      <w:marBottom w:val="0"/>
      <w:divBdr>
        <w:top w:val="none" w:sz="0" w:space="0" w:color="auto"/>
        <w:left w:val="none" w:sz="0" w:space="0" w:color="auto"/>
        <w:bottom w:val="none" w:sz="0" w:space="0" w:color="auto"/>
        <w:right w:val="none" w:sz="0" w:space="0" w:color="auto"/>
      </w:divBdr>
    </w:div>
    <w:div w:id="1112632314">
      <w:bodyDiv w:val="1"/>
      <w:marLeft w:val="0"/>
      <w:marRight w:val="0"/>
      <w:marTop w:val="0"/>
      <w:marBottom w:val="0"/>
      <w:divBdr>
        <w:top w:val="none" w:sz="0" w:space="0" w:color="auto"/>
        <w:left w:val="none" w:sz="0" w:space="0" w:color="auto"/>
        <w:bottom w:val="none" w:sz="0" w:space="0" w:color="auto"/>
        <w:right w:val="none" w:sz="0" w:space="0" w:color="auto"/>
      </w:divBdr>
      <w:divsChild>
        <w:div w:id="2081049815">
          <w:marLeft w:val="0"/>
          <w:marRight w:val="0"/>
          <w:marTop w:val="0"/>
          <w:marBottom w:val="0"/>
          <w:divBdr>
            <w:top w:val="none" w:sz="0" w:space="0" w:color="auto"/>
            <w:left w:val="none" w:sz="0" w:space="0" w:color="auto"/>
            <w:bottom w:val="none" w:sz="0" w:space="0" w:color="auto"/>
            <w:right w:val="none" w:sz="0" w:space="0" w:color="auto"/>
          </w:divBdr>
          <w:divsChild>
            <w:div w:id="938178745">
              <w:marLeft w:val="0"/>
              <w:marRight w:val="0"/>
              <w:marTop w:val="0"/>
              <w:marBottom w:val="0"/>
              <w:divBdr>
                <w:top w:val="none" w:sz="0" w:space="0" w:color="auto"/>
                <w:left w:val="none" w:sz="0" w:space="0" w:color="auto"/>
                <w:bottom w:val="none" w:sz="0" w:space="0" w:color="auto"/>
                <w:right w:val="none" w:sz="0" w:space="0" w:color="auto"/>
              </w:divBdr>
              <w:divsChild>
                <w:div w:id="273098709">
                  <w:marLeft w:val="0"/>
                  <w:marRight w:val="0"/>
                  <w:marTop w:val="0"/>
                  <w:marBottom w:val="0"/>
                  <w:divBdr>
                    <w:top w:val="none" w:sz="0" w:space="0" w:color="auto"/>
                    <w:left w:val="none" w:sz="0" w:space="0" w:color="auto"/>
                    <w:bottom w:val="none" w:sz="0" w:space="0" w:color="auto"/>
                    <w:right w:val="none" w:sz="0" w:space="0" w:color="auto"/>
                  </w:divBdr>
                  <w:divsChild>
                    <w:div w:id="284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9075">
          <w:marLeft w:val="0"/>
          <w:marRight w:val="0"/>
          <w:marTop w:val="0"/>
          <w:marBottom w:val="0"/>
          <w:divBdr>
            <w:top w:val="none" w:sz="0" w:space="0" w:color="auto"/>
            <w:left w:val="none" w:sz="0" w:space="0" w:color="auto"/>
            <w:bottom w:val="none" w:sz="0" w:space="0" w:color="auto"/>
            <w:right w:val="none" w:sz="0" w:space="0" w:color="auto"/>
          </w:divBdr>
          <w:divsChild>
            <w:div w:id="1458795584">
              <w:marLeft w:val="0"/>
              <w:marRight w:val="0"/>
              <w:marTop w:val="0"/>
              <w:marBottom w:val="0"/>
              <w:divBdr>
                <w:top w:val="none" w:sz="0" w:space="0" w:color="auto"/>
                <w:left w:val="none" w:sz="0" w:space="0" w:color="auto"/>
                <w:bottom w:val="none" w:sz="0" w:space="0" w:color="auto"/>
                <w:right w:val="none" w:sz="0" w:space="0" w:color="auto"/>
              </w:divBdr>
              <w:divsChild>
                <w:div w:id="20258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7319">
          <w:marLeft w:val="0"/>
          <w:marRight w:val="0"/>
          <w:marTop w:val="0"/>
          <w:marBottom w:val="0"/>
          <w:divBdr>
            <w:top w:val="none" w:sz="0" w:space="0" w:color="auto"/>
            <w:left w:val="none" w:sz="0" w:space="0" w:color="auto"/>
            <w:bottom w:val="none" w:sz="0" w:space="0" w:color="auto"/>
            <w:right w:val="none" w:sz="0" w:space="0" w:color="auto"/>
          </w:divBdr>
          <w:divsChild>
            <w:div w:id="102504033">
              <w:marLeft w:val="0"/>
              <w:marRight w:val="0"/>
              <w:marTop w:val="0"/>
              <w:marBottom w:val="0"/>
              <w:divBdr>
                <w:top w:val="none" w:sz="0" w:space="0" w:color="auto"/>
                <w:left w:val="none" w:sz="0" w:space="0" w:color="auto"/>
                <w:bottom w:val="none" w:sz="0" w:space="0" w:color="auto"/>
                <w:right w:val="none" w:sz="0" w:space="0" w:color="auto"/>
              </w:divBdr>
              <w:divsChild>
                <w:div w:id="2996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1627">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sChild>
                <w:div w:id="11496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35402">
      <w:bodyDiv w:val="1"/>
      <w:marLeft w:val="0"/>
      <w:marRight w:val="0"/>
      <w:marTop w:val="0"/>
      <w:marBottom w:val="0"/>
      <w:divBdr>
        <w:top w:val="none" w:sz="0" w:space="0" w:color="auto"/>
        <w:left w:val="none" w:sz="0" w:space="0" w:color="auto"/>
        <w:bottom w:val="none" w:sz="0" w:space="0" w:color="auto"/>
        <w:right w:val="none" w:sz="0" w:space="0" w:color="auto"/>
      </w:divBdr>
    </w:div>
    <w:div w:id="1327173830">
      <w:bodyDiv w:val="1"/>
      <w:marLeft w:val="0"/>
      <w:marRight w:val="0"/>
      <w:marTop w:val="0"/>
      <w:marBottom w:val="0"/>
      <w:divBdr>
        <w:top w:val="none" w:sz="0" w:space="0" w:color="auto"/>
        <w:left w:val="none" w:sz="0" w:space="0" w:color="auto"/>
        <w:bottom w:val="none" w:sz="0" w:space="0" w:color="auto"/>
        <w:right w:val="none" w:sz="0" w:space="0" w:color="auto"/>
      </w:divBdr>
    </w:div>
    <w:div w:id="1328174652">
      <w:bodyDiv w:val="1"/>
      <w:marLeft w:val="0"/>
      <w:marRight w:val="0"/>
      <w:marTop w:val="0"/>
      <w:marBottom w:val="0"/>
      <w:divBdr>
        <w:top w:val="none" w:sz="0" w:space="0" w:color="auto"/>
        <w:left w:val="none" w:sz="0" w:space="0" w:color="auto"/>
        <w:bottom w:val="none" w:sz="0" w:space="0" w:color="auto"/>
        <w:right w:val="none" w:sz="0" w:space="0" w:color="auto"/>
      </w:divBdr>
    </w:div>
    <w:div w:id="1336376271">
      <w:bodyDiv w:val="1"/>
      <w:marLeft w:val="0"/>
      <w:marRight w:val="0"/>
      <w:marTop w:val="0"/>
      <w:marBottom w:val="0"/>
      <w:divBdr>
        <w:top w:val="none" w:sz="0" w:space="0" w:color="auto"/>
        <w:left w:val="none" w:sz="0" w:space="0" w:color="auto"/>
        <w:bottom w:val="none" w:sz="0" w:space="0" w:color="auto"/>
        <w:right w:val="none" w:sz="0" w:space="0" w:color="auto"/>
      </w:divBdr>
    </w:div>
    <w:div w:id="1352493624">
      <w:bodyDiv w:val="1"/>
      <w:marLeft w:val="0"/>
      <w:marRight w:val="0"/>
      <w:marTop w:val="0"/>
      <w:marBottom w:val="0"/>
      <w:divBdr>
        <w:top w:val="none" w:sz="0" w:space="0" w:color="auto"/>
        <w:left w:val="none" w:sz="0" w:space="0" w:color="auto"/>
        <w:bottom w:val="none" w:sz="0" w:space="0" w:color="auto"/>
        <w:right w:val="none" w:sz="0" w:space="0" w:color="auto"/>
      </w:divBdr>
    </w:div>
    <w:div w:id="1538393587">
      <w:bodyDiv w:val="1"/>
      <w:marLeft w:val="0"/>
      <w:marRight w:val="0"/>
      <w:marTop w:val="0"/>
      <w:marBottom w:val="0"/>
      <w:divBdr>
        <w:top w:val="none" w:sz="0" w:space="0" w:color="auto"/>
        <w:left w:val="none" w:sz="0" w:space="0" w:color="auto"/>
        <w:bottom w:val="none" w:sz="0" w:space="0" w:color="auto"/>
        <w:right w:val="none" w:sz="0" w:space="0" w:color="auto"/>
      </w:divBdr>
    </w:div>
    <w:div w:id="1657031943">
      <w:bodyDiv w:val="1"/>
      <w:marLeft w:val="0"/>
      <w:marRight w:val="0"/>
      <w:marTop w:val="0"/>
      <w:marBottom w:val="0"/>
      <w:divBdr>
        <w:top w:val="none" w:sz="0" w:space="0" w:color="auto"/>
        <w:left w:val="none" w:sz="0" w:space="0" w:color="auto"/>
        <w:bottom w:val="none" w:sz="0" w:space="0" w:color="auto"/>
        <w:right w:val="none" w:sz="0" w:space="0" w:color="auto"/>
      </w:divBdr>
    </w:div>
    <w:div w:id="1725831019">
      <w:bodyDiv w:val="1"/>
      <w:marLeft w:val="0"/>
      <w:marRight w:val="0"/>
      <w:marTop w:val="0"/>
      <w:marBottom w:val="0"/>
      <w:divBdr>
        <w:top w:val="none" w:sz="0" w:space="0" w:color="auto"/>
        <w:left w:val="none" w:sz="0" w:space="0" w:color="auto"/>
        <w:bottom w:val="none" w:sz="0" w:space="0" w:color="auto"/>
        <w:right w:val="none" w:sz="0" w:space="0" w:color="auto"/>
      </w:divBdr>
    </w:div>
    <w:div w:id="1728412700">
      <w:bodyDiv w:val="1"/>
      <w:marLeft w:val="0"/>
      <w:marRight w:val="0"/>
      <w:marTop w:val="0"/>
      <w:marBottom w:val="0"/>
      <w:divBdr>
        <w:top w:val="none" w:sz="0" w:space="0" w:color="auto"/>
        <w:left w:val="none" w:sz="0" w:space="0" w:color="auto"/>
        <w:bottom w:val="none" w:sz="0" w:space="0" w:color="auto"/>
        <w:right w:val="none" w:sz="0" w:space="0" w:color="auto"/>
      </w:divBdr>
    </w:div>
    <w:div w:id="1792824652">
      <w:bodyDiv w:val="1"/>
      <w:marLeft w:val="0"/>
      <w:marRight w:val="0"/>
      <w:marTop w:val="0"/>
      <w:marBottom w:val="0"/>
      <w:divBdr>
        <w:top w:val="none" w:sz="0" w:space="0" w:color="auto"/>
        <w:left w:val="none" w:sz="0" w:space="0" w:color="auto"/>
        <w:bottom w:val="none" w:sz="0" w:space="0" w:color="auto"/>
        <w:right w:val="none" w:sz="0" w:space="0" w:color="auto"/>
      </w:divBdr>
    </w:div>
    <w:div w:id="19178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ERIC</dc:creator>
  <cp:keywords/>
  <dc:description/>
  <cp:lastModifiedBy>PEREZ, ERIC</cp:lastModifiedBy>
  <cp:revision>20</cp:revision>
  <dcterms:created xsi:type="dcterms:W3CDTF">2019-04-02T23:43:00Z</dcterms:created>
  <dcterms:modified xsi:type="dcterms:W3CDTF">2021-04-23T12:34:00Z</dcterms:modified>
</cp:coreProperties>
</file>